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93" w:rsidRDefault="00A147FB">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C07893" w:rsidRDefault="00A147FB">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C07893" w:rsidRDefault="00A147FB">
      <w:pPr>
        <w:jc w:val="center"/>
        <w:rPr>
          <w:rFonts w:ascii="仿宋" w:eastAsia="仿宋" w:hAnsi="仿宋" w:cs="仿宋"/>
          <w:sz w:val="32"/>
          <w:szCs w:val="32"/>
        </w:rPr>
      </w:pPr>
      <w:r>
        <w:rPr>
          <w:rFonts w:ascii="仿宋" w:eastAsia="仿宋" w:hAnsi="仿宋" w:cs="仿宋" w:hint="eastAsia"/>
          <w:sz w:val="32"/>
          <w:szCs w:val="32"/>
        </w:rPr>
        <w:t xml:space="preserve"> </w:t>
      </w:r>
    </w:p>
    <w:p w:rsidR="00C07893" w:rsidRDefault="00A147FB">
      <w:pPr>
        <w:jc w:val="center"/>
        <w:rPr>
          <w:rFonts w:ascii="仿宋" w:eastAsia="仿宋" w:hAnsi="仿宋" w:cs="仿宋"/>
          <w:sz w:val="32"/>
          <w:szCs w:val="32"/>
        </w:rPr>
      </w:pPr>
      <w:r>
        <w:rPr>
          <w:rFonts w:ascii="仿宋" w:eastAsia="仿宋" w:hAnsi="仿宋" w:cs="仿宋" w:hint="eastAsia"/>
          <w:sz w:val="32"/>
          <w:szCs w:val="32"/>
        </w:rPr>
        <w:t xml:space="preserve"> </w:t>
      </w:r>
    </w:p>
    <w:p w:rsidR="00C07893" w:rsidRDefault="00A147FB">
      <w:pPr>
        <w:jc w:val="center"/>
        <w:rPr>
          <w:rFonts w:ascii="仿宋" w:eastAsia="仿宋" w:hAnsi="仿宋" w:cs="仿宋"/>
          <w:sz w:val="32"/>
          <w:szCs w:val="32"/>
        </w:rPr>
      </w:pPr>
      <w:r>
        <w:rPr>
          <w:rFonts w:ascii="仿宋" w:eastAsia="仿宋" w:hAnsi="仿宋" w:cs="仿宋" w:hint="eastAsia"/>
          <w:sz w:val="32"/>
          <w:szCs w:val="32"/>
        </w:rPr>
        <w:t xml:space="preserve"> </w:t>
      </w:r>
    </w:p>
    <w:p w:rsidR="00C07893" w:rsidRDefault="00A147FB">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C07893" w:rsidRDefault="00A147F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C07893" w:rsidRDefault="00A147F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C07893" w:rsidRDefault="00A147FB">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C07893" w:rsidRDefault="00A147FB">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C07893" w:rsidRDefault="00A147FB">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C07893" w:rsidRDefault="00A147FB">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C07893" w:rsidRDefault="00A147F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C07893" w:rsidRDefault="00A147FB" w:rsidP="0053574C">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C07893" w:rsidRDefault="00A147FB">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C07893" w:rsidRDefault="00A147FB">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C07893" w:rsidRDefault="00A147FB">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C07893" w:rsidRDefault="00A147F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C07893" w:rsidRDefault="00A147FB" w:rsidP="0053574C">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bookmarkStart w:id="0" w:name="_GoBack"/>
      <w:bookmarkEnd w:id="0"/>
      <w:r>
        <w:rPr>
          <w:rFonts w:ascii="仿宋" w:eastAsia="仿宋" w:hAnsi="仿宋" w:cs="仿宋" w:hint="eastAsia"/>
          <w:sz w:val="28"/>
          <w:szCs w:val="28"/>
        </w:rPr>
        <w:t>此条忽略）</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C07893" w:rsidRDefault="00A147F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C07893" w:rsidRDefault="00A147FB">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C07893" w:rsidRDefault="00A147F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C07893" w:rsidRDefault="00A147F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C07893" w:rsidRDefault="00A147F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C07893" w:rsidRDefault="00A147F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C07893" w:rsidRDefault="00A147FB">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C07893" w:rsidRDefault="00A147FB">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C07893" w:rsidRDefault="00A147FB">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C07893" w:rsidRDefault="00A147FB">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C07893" w:rsidRDefault="00A147FB">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C07893" w:rsidRDefault="00A147F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C07893" w:rsidRDefault="00A147F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C07893" w:rsidRDefault="00A147F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C07893" w:rsidRDefault="00C07893">
      <w:pPr>
        <w:spacing w:line="300" w:lineRule="exact"/>
        <w:rPr>
          <w:rFonts w:ascii="仿宋" w:eastAsia="仿宋" w:hAnsi="仿宋" w:cs="仿宋"/>
          <w:sz w:val="28"/>
          <w:szCs w:val="28"/>
        </w:rPr>
      </w:pPr>
    </w:p>
    <w:p w:rsidR="00C07893" w:rsidRDefault="00A147FB">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C07893" w:rsidRDefault="00A147FB">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C07893" w:rsidRDefault="00A147F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C07893" w:rsidRDefault="00A147F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C07893" w:rsidRDefault="00C07893">
      <w:pPr>
        <w:spacing w:line="300" w:lineRule="exact"/>
        <w:rPr>
          <w:rFonts w:ascii="仿宋" w:eastAsia="仿宋" w:hAnsi="仿宋" w:cs="仿宋"/>
          <w:sz w:val="28"/>
          <w:szCs w:val="28"/>
          <w:u w:val="single"/>
        </w:rPr>
      </w:pPr>
    </w:p>
    <w:p w:rsidR="00C07893" w:rsidRDefault="00A147FB">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C07893" w:rsidRDefault="00C07893">
      <w:pPr>
        <w:jc w:val="center"/>
        <w:rPr>
          <w:rFonts w:ascii="仿宋" w:eastAsia="仿宋" w:hAnsi="仿宋" w:cs="仿宋"/>
          <w:b/>
          <w:bCs/>
          <w:sz w:val="32"/>
          <w:szCs w:val="32"/>
        </w:rPr>
      </w:pPr>
    </w:p>
    <w:p w:rsidR="00C07893" w:rsidRDefault="00A147FB">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C07893" w:rsidRDefault="00A147F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C07893" w:rsidRDefault="00C07893">
      <w:pPr>
        <w:spacing w:line="400" w:lineRule="exact"/>
        <w:rPr>
          <w:rFonts w:ascii="仿宋_GB2312" w:eastAsia="仿宋_GB2312"/>
          <w:sz w:val="32"/>
          <w:szCs w:val="32"/>
        </w:rPr>
      </w:pPr>
    </w:p>
    <w:p w:rsidR="00C07893" w:rsidRDefault="00A147FB">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C07893" w:rsidRDefault="00C07893">
      <w:pPr>
        <w:spacing w:line="520" w:lineRule="exact"/>
        <w:ind w:firstLine="645"/>
        <w:rPr>
          <w:rFonts w:ascii="仿宋" w:eastAsia="仿宋" w:hAnsi="仿宋" w:cs="仿宋"/>
          <w:sz w:val="30"/>
          <w:szCs w:val="30"/>
        </w:rPr>
      </w:pPr>
    </w:p>
    <w:p w:rsidR="00C07893" w:rsidRDefault="00C07893">
      <w:pPr>
        <w:spacing w:line="520" w:lineRule="exact"/>
        <w:ind w:firstLine="645"/>
        <w:rPr>
          <w:rFonts w:ascii="仿宋" w:eastAsia="仿宋" w:hAnsi="仿宋" w:cs="仿宋"/>
          <w:sz w:val="30"/>
          <w:szCs w:val="30"/>
        </w:rPr>
      </w:pPr>
    </w:p>
    <w:p w:rsidR="00C07893" w:rsidRDefault="00C07893">
      <w:pPr>
        <w:spacing w:line="520" w:lineRule="exact"/>
        <w:ind w:firstLine="645"/>
        <w:rPr>
          <w:rFonts w:ascii="仿宋" w:eastAsia="仿宋" w:hAnsi="仿宋" w:cs="仿宋"/>
          <w:sz w:val="30"/>
          <w:szCs w:val="30"/>
        </w:rPr>
      </w:pPr>
    </w:p>
    <w:p w:rsidR="00C07893" w:rsidRDefault="00A147FB">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C07893" w:rsidRDefault="00A147FB">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C07893" w:rsidRDefault="00A147FB">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C07893" w:rsidRDefault="00C07893">
      <w:pPr>
        <w:tabs>
          <w:tab w:val="left" w:pos="7200"/>
          <w:tab w:val="left" w:pos="7380"/>
        </w:tabs>
        <w:spacing w:line="520" w:lineRule="exact"/>
        <w:ind w:firstLine="645"/>
        <w:rPr>
          <w:rFonts w:ascii="仿宋" w:eastAsia="仿宋" w:hAnsi="仿宋" w:cs="仿宋"/>
          <w:sz w:val="30"/>
          <w:szCs w:val="30"/>
        </w:rPr>
      </w:pPr>
    </w:p>
    <w:p w:rsidR="00C07893" w:rsidRDefault="00C07893">
      <w:pPr>
        <w:spacing w:line="520" w:lineRule="exact"/>
        <w:rPr>
          <w:rFonts w:ascii="仿宋_GB2312" w:eastAsia="仿宋_GB2312"/>
          <w:sz w:val="32"/>
          <w:szCs w:val="32"/>
        </w:rPr>
      </w:pPr>
    </w:p>
    <w:p w:rsidR="00C07893" w:rsidRPr="0053574C" w:rsidRDefault="00A147FB" w:rsidP="0053574C">
      <w:pPr>
        <w:jc w:val="center"/>
        <w:rPr>
          <w:b/>
          <w:sz w:val="36"/>
          <w:szCs w:val="36"/>
        </w:rPr>
      </w:pPr>
      <w:r>
        <w:rPr>
          <w:rFonts w:hint="eastAsia"/>
          <w:b/>
          <w:sz w:val="36"/>
          <w:szCs w:val="36"/>
        </w:rPr>
        <w:br w:type="page"/>
      </w:r>
    </w:p>
    <w:p w:rsidR="00C07893" w:rsidRDefault="00A147FB">
      <w:pPr>
        <w:rPr>
          <w:rFonts w:ascii="仿宋" w:eastAsia="仿宋" w:hAnsi="仿宋" w:cs="仿宋"/>
          <w:sz w:val="28"/>
          <w:szCs w:val="28"/>
        </w:rPr>
      </w:pPr>
      <w:r>
        <w:rPr>
          <w:rFonts w:ascii="仿宋" w:eastAsia="仿宋" w:hAnsi="仿宋" w:cs="仿宋" w:hint="eastAsia"/>
          <w:b/>
          <w:bCs/>
          <w:sz w:val="32"/>
          <w:szCs w:val="32"/>
        </w:rPr>
        <w:lastRenderedPageBreak/>
        <w:t>其他材料：（如有）</w:t>
      </w:r>
    </w:p>
    <w:p w:rsidR="00C07893" w:rsidRDefault="00C07893">
      <w:pPr>
        <w:ind w:firstLineChars="1500" w:firstLine="4200"/>
        <w:rPr>
          <w:rFonts w:ascii="仿宋" w:eastAsia="仿宋" w:hAnsi="仿宋" w:cs="仿宋"/>
          <w:sz w:val="28"/>
          <w:szCs w:val="28"/>
        </w:rPr>
      </w:pPr>
    </w:p>
    <w:sectPr w:rsidR="00C07893" w:rsidSect="00C078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7FB" w:rsidRDefault="00A147FB" w:rsidP="0053574C">
      <w:r>
        <w:separator/>
      </w:r>
    </w:p>
  </w:endnote>
  <w:endnote w:type="continuationSeparator" w:id="0">
    <w:p w:rsidR="00A147FB" w:rsidRDefault="00A147FB" w:rsidP="00535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7FB" w:rsidRDefault="00A147FB" w:rsidP="0053574C">
      <w:r>
        <w:separator/>
      </w:r>
    </w:p>
  </w:footnote>
  <w:footnote w:type="continuationSeparator" w:id="0">
    <w:p w:rsidR="00A147FB" w:rsidRDefault="00A147FB" w:rsidP="005357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3574C"/>
    <w:rsid w:val="005C7D27"/>
    <w:rsid w:val="008357A6"/>
    <w:rsid w:val="00862425"/>
    <w:rsid w:val="00992CEC"/>
    <w:rsid w:val="00A147FB"/>
    <w:rsid w:val="00B90B7E"/>
    <w:rsid w:val="00C07893"/>
    <w:rsid w:val="00ED62B0"/>
    <w:rsid w:val="0FC01235"/>
    <w:rsid w:val="4A293473"/>
    <w:rsid w:val="4EBB6D22"/>
    <w:rsid w:val="53A702A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893"/>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C07893"/>
    <w:pPr>
      <w:ind w:firstLineChars="224" w:firstLine="540"/>
    </w:pPr>
    <w:rPr>
      <w:bCs/>
      <w:kern w:val="44"/>
      <w:sz w:val="18"/>
      <w:szCs w:val="18"/>
    </w:rPr>
  </w:style>
  <w:style w:type="paragraph" w:styleId="a4">
    <w:name w:val="Date"/>
    <w:basedOn w:val="a"/>
    <w:next w:val="a"/>
    <w:uiPriority w:val="99"/>
    <w:unhideWhenUsed/>
    <w:qFormat/>
    <w:rsid w:val="00C07893"/>
    <w:rPr>
      <w:rFonts w:ascii="Arial" w:eastAsia="仿宋_GB2312" w:hAnsi="Arial"/>
      <w:sz w:val="32"/>
      <w:szCs w:val="32"/>
    </w:rPr>
  </w:style>
  <w:style w:type="paragraph" w:styleId="a5">
    <w:name w:val="footer"/>
    <w:basedOn w:val="a"/>
    <w:link w:val="Char"/>
    <w:rsid w:val="00C07893"/>
    <w:pPr>
      <w:tabs>
        <w:tab w:val="center" w:pos="4153"/>
        <w:tab w:val="right" w:pos="8306"/>
      </w:tabs>
      <w:snapToGrid w:val="0"/>
      <w:jc w:val="left"/>
    </w:pPr>
    <w:rPr>
      <w:sz w:val="18"/>
      <w:szCs w:val="18"/>
    </w:rPr>
  </w:style>
  <w:style w:type="paragraph" w:styleId="a6">
    <w:name w:val="header"/>
    <w:basedOn w:val="a"/>
    <w:link w:val="Char0"/>
    <w:rsid w:val="00C07893"/>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C07893"/>
    <w:pPr>
      <w:widowControl/>
      <w:spacing w:line="289" w:lineRule="atLeast"/>
      <w:jc w:val="center"/>
      <w:textAlignment w:val="baseline"/>
    </w:pPr>
    <w:rPr>
      <w:color w:val="000000"/>
      <w:kern w:val="0"/>
      <w:sz w:val="28"/>
      <w:szCs w:val="28"/>
    </w:rPr>
  </w:style>
  <w:style w:type="character" w:customStyle="1" w:styleId="15">
    <w:name w:val="15"/>
    <w:basedOn w:val="a0"/>
    <w:qFormat/>
    <w:rsid w:val="00C07893"/>
    <w:rPr>
      <w:rFonts w:ascii="Calibri" w:hAnsi="Calibri" w:hint="default"/>
      <w:b/>
      <w:bCs/>
    </w:rPr>
  </w:style>
  <w:style w:type="character" w:customStyle="1" w:styleId="Char0">
    <w:name w:val="页眉 Char"/>
    <w:basedOn w:val="a0"/>
    <w:link w:val="a6"/>
    <w:qFormat/>
    <w:rsid w:val="00C07893"/>
    <w:rPr>
      <w:rFonts w:ascii="Calibri" w:hAnsi="Calibri"/>
      <w:kern w:val="2"/>
      <w:sz w:val="18"/>
      <w:szCs w:val="18"/>
    </w:rPr>
  </w:style>
  <w:style w:type="character" w:customStyle="1" w:styleId="Char">
    <w:name w:val="页脚 Char"/>
    <w:basedOn w:val="a0"/>
    <w:link w:val="a5"/>
    <w:qFormat/>
    <w:rsid w:val="00C0789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6</Pages>
  <Words>265</Words>
  <Characters>1517</Characters>
  <Application>Microsoft Office Word</Application>
  <DocSecurity>0</DocSecurity>
  <Lines>12</Lines>
  <Paragraphs>3</Paragraphs>
  <ScaleCrop>false</ScaleCrop>
  <Company>Microsoft</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2018-09-10T02:33:00Z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