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7D" w:rsidRDefault="00EC647D" w:rsidP="00A913E4">
      <w:pPr>
        <w:tabs>
          <w:tab w:val="left" w:pos="1288"/>
        </w:tabs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36"/>
          <w:szCs w:val="36"/>
        </w:rPr>
        <w:t>空气压力治疗</w:t>
      </w:r>
      <w:proofErr w:type="gramStart"/>
      <w:r>
        <w:rPr>
          <w:rFonts w:hint="eastAsia"/>
          <w:sz w:val="36"/>
          <w:szCs w:val="36"/>
        </w:rPr>
        <w:t>仪技术</w:t>
      </w:r>
      <w:proofErr w:type="gramEnd"/>
      <w:r>
        <w:rPr>
          <w:rFonts w:hint="eastAsia"/>
          <w:sz w:val="36"/>
          <w:szCs w:val="36"/>
        </w:rPr>
        <w:t>参数</w:t>
      </w:r>
    </w:p>
    <w:p w:rsidR="00EC647D" w:rsidRDefault="00F86C79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1.</w:t>
      </w:r>
      <w:r w:rsidRPr="00F86C79">
        <w:rPr>
          <w:rFonts w:ascii="Verdana" w:hAnsi="Verdan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原装进口。</w:t>
      </w:r>
    </w:p>
    <w:p w:rsidR="00EC647D" w:rsidRDefault="00F86C79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2</w:t>
      </w:r>
      <w:r w:rsidR="009211CF"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操作</w:t>
      </w:r>
      <w:r w:rsidR="009211CF">
        <w:rPr>
          <w:rFonts w:ascii="Verdana" w:hAnsi="Verdana" w:cs="宋体" w:hint="eastAsia"/>
          <w:color w:val="000000"/>
          <w:kern w:val="0"/>
          <w:sz w:val="28"/>
          <w:szCs w:val="28"/>
        </w:rPr>
        <w:t>简单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，节省护士工作量。</w:t>
      </w:r>
    </w:p>
    <w:p w:rsidR="00EC647D" w:rsidRDefault="00F86C79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3</w:t>
      </w:r>
      <w:r w:rsidR="00322CF1">
        <w:rPr>
          <w:rFonts w:ascii="Verdana" w:hAnsi="Verdana" w:cs="宋体" w:hint="eastAsia"/>
          <w:color w:val="000000"/>
          <w:kern w:val="0"/>
          <w:sz w:val="28"/>
          <w:szCs w:val="28"/>
        </w:rPr>
        <w:t>．可悬挂床头、体积小巧，方便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携带转移。</w:t>
      </w:r>
    </w:p>
    <w:p w:rsidR="00EC647D" w:rsidRDefault="00F86C79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4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一台主机可</w:t>
      </w:r>
      <w:r w:rsidR="0032731D">
        <w:rPr>
          <w:rFonts w:ascii="Verdana" w:hAnsi="Verdana" w:cs="宋体" w:hint="eastAsia"/>
          <w:color w:val="000000"/>
          <w:kern w:val="0"/>
          <w:sz w:val="28"/>
          <w:szCs w:val="28"/>
        </w:rPr>
        <w:t>分别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连接使用足套（</w:t>
      </w:r>
      <w:proofErr w:type="gramStart"/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腔数为</w:t>
      </w:r>
      <w:proofErr w:type="gramEnd"/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4</w:t>
      </w:r>
      <w:r w:rsidR="009F171A">
        <w:rPr>
          <w:rFonts w:ascii="Verdana" w:hAnsi="Verdana" w:cs="宋体" w:hint="eastAsia"/>
          <w:color w:val="000000"/>
          <w:kern w:val="0"/>
          <w:sz w:val="28"/>
          <w:szCs w:val="28"/>
        </w:rPr>
        <w:t>腔）和</w:t>
      </w:r>
      <w:r w:rsidR="002A5BE5">
        <w:rPr>
          <w:rFonts w:ascii="Verdana" w:hAnsi="Verdana" w:cs="宋体" w:hint="eastAsia"/>
          <w:color w:val="000000"/>
          <w:kern w:val="0"/>
          <w:sz w:val="28"/>
          <w:szCs w:val="28"/>
        </w:rPr>
        <w:t>分节套筒，满足不同种类病人需要。</w:t>
      </w:r>
    </w:p>
    <w:p w:rsidR="00EC647D" w:rsidRDefault="00F86C79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5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 w:rsidR="00522CA8"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梯度压力，防止静脉逆流，保护静脉瓣膜不受损伤，增加静脉血回流量。</w:t>
      </w:r>
    </w:p>
    <w:p w:rsidR="00EC647D" w:rsidRDefault="00F86C79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6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．连续加压，有效促使下肢血液的静脉排空，确保血液流速稳定在较高的水平。</w:t>
      </w:r>
    </w:p>
    <w:p w:rsidR="00EA1444" w:rsidRPr="00EA1444" w:rsidRDefault="00EA1444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 xml:space="preserve">7.  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可根据不同患者，提供多种治疗模式。</w:t>
      </w:r>
    </w:p>
    <w:p w:rsidR="00017B40" w:rsidRDefault="00EA1444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8</w:t>
      </w:r>
      <w:r w:rsidR="00017B40">
        <w:rPr>
          <w:rFonts w:ascii="Verdana" w:hAnsi="Verdana" w:cs="宋体" w:hint="eastAsia"/>
          <w:color w:val="000000"/>
          <w:kern w:val="0"/>
          <w:sz w:val="28"/>
          <w:szCs w:val="28"/>
        </w:rPr>
        <w:t xml:space="preserve">. </w:t>
      </w:r>
      <w:r w:rsidR="00E62361">
        <w:rPr>
          <w:rFonts w:ascii="Verdana" w:hAnsi="Verdana" w:cs="宋体" w:hint="eastAsia"/>
          <w:color w:val="000000"/>
          <w:kern w:val="0"/>
          <w:sz w:val="28"/>
          <w:szCs w:val="28"/>
        </w:rPr>
        <w:t xml:space="preserve"> </w:t>
      </w:r>
      <w:r w:rsidR="00522CA8"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 w:rsidR="00017B40">
        <w:rPr>
          <w:rFonts w:ascii="Verdana" w:hAnsi="Verdana" w:cs="宋体" w:hint="eastAsia"/>
          <w:color w:val="000000"/>
          <w:kern w:val="0"/>
          <w:sz w:val="28"/>
          <w:szCs w:val="28"/>
        </w:rPr>
        <w:t>可同时治疗两个肢体。</w:t>
      </w:r>
    </w:p>
    <w:p w:rsidR="00EC647D" w:rsidRDefault="00EA1444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9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 w:rsidR="00C318B3">
        <w:rPr>
          <w:rFonts w:ascii="Verdana" w:hAnsi="Verdana" w:cs="宋体" w:hint="eastAsia"/>
          <w:color w:val="000000"/>
          <w:kern w:val="0"/>
          <w:sz w:val="28"/>
          <w:szCs w:val="28"/>
        </w:rPr>
        <w:t xml:space="preserve"> 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治疗时间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0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～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30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分钟可调。</w:t>
      </w:r>
    </w:p>
    <w:p w:rsidR="00EC647D" w:rsidRDefault="00EA1444" w:rsidP="00EC647D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10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 w:rsidR="00522CA8"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 w:rsidR="00322CF1">
        <w:rPr>
          <w:rFonts w:ascii="Verdana" w:hAnsi="Verdana" w:cs="宋体" w:hint="eastAsia"/>
          <w:color w:val="000000"/>
          <w:kern w:val="0"/>
          <w:sz w:val="28"/>
          <w:szCs w:val="28"/>
        </w:rPr>
        <w:t>产品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获得</w:t>
      </w:r>
      <w:r w:rsidR="00322CF1">
        <w:rPr>
          <w:rFonts w:ascii="Verdana" w:hAnsi="Verdana" w:cs="宋体" w:hint="eastAsia"/>
          <w:color w:val="000000"/>
          <w:kern w:val="0"/>
          <w:sz w:val="28"/>
          <w:szCs w:val="28"/>
        </w:rPr>
        <w:t>CE</w:t>
      </w:r>
      <w:r w:rsidR="00322CF1">
        <w:rPr>
          <w:rFonts w:ascii="Verdana" w:hAnsi="Verdana" w:cs="宋体" w:hint="eastAsia"/>
          <w:color w:val="000000"/>
          <w:kern w:val="0"/>
          <w:sz w:val="28"/>
          <w:szCs w:val="28"/>
        </w:rPr>
        <w:t>、</w:t>
      </w:r>
      <w:r w:rsidR="00322CF1">
        <w:rPr>
          <w:rFonts w:ascii="Verdana" w:hAnsi="Verdana" w:cs="宋体" w:hint="eastAsia"/>
          <w:color w:val="000000"/>
          <w:kern w:val="0"/>
          <w:sz w:val="28"/>
          <w:szCs w:val="28"/>
        </w:rPr>
        <w:t>ISO9001</w:t>
      </w:r>
      <w:r w:rsidR="00322CF1">
        <w:rPr>
          <w:rFonts w:ascii="Verdana" w:hAnsi="Verdana" w:cs="宋体" w:hint="eastAsia"/>
          <w:color w:val="000000"/>
          <w:kern w:val="0"/>
          <w:sz w:val="28"/>
          <w:szCs w:val="28"/>
        </w:rPr>
        <w:t>、</w:t>
      </w:r>
      <w:r w:rsidR="00322CF1">
        <w:rPr>
          <w:rFonts w:ascii="Verdana" w:hAnsi="Verdana" w:cs="宋体" w:hint="eastAsia"/>
          <w:color w:val="000000"/>
          <w:kern w:val="0"/>
          <w:sz w:val="28"/>
          <w:szCs w:val="28"/>
        </w:rPr>
        <w:t>ISO13485</w:t>
      </w:r>
      <w:r w:rsidR="00A524C3">
        <w:rPr>
          <w:rFonts w:ascii="Verdana" w:hAnsi="Verdana" w:cs="宋体" w:hint="eastAsia"/>
          <w:color w:val="000000"/>
          <w:kern w:val="0"/>
          <w:sz w:val="28"/>
          <w:szCs w:val="28"/>
        </w:rPr>
        <w:t>安全认证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。</w:t>
      </w:r>
    </w:p>
    <w:p w:rsidR="00EC647D" w:rsidRDefault="00EA1444" w:rsidP="0067687E">
      <w:pPr>
        <w:widowControl/>
        <w:shd w:val="clear" w:color="auto" w:fill="FFFFFF"/>
        <w:tabs>
          <w:tab w:val="left" w:pos="4340"/>
        </w:tabs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11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．压力范围：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50-240mmHg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。</w:t>
      </w:r>
      <w:r w:rsidR="00182237">
        <w:rPr>
          <w:rFonts w:ascii="Verdana" w:hAnsi="Verdana" w:cs="宋体"/>
          <w:color w:val="000000"/>
          <w:kern w:val="0"/>
          <w:sz w:val="28"/>
          <w:szCs w:val="28"/>
        </w:rPr>
        <w:tab/>
      </w:r>
    </w:p>
    <w:p w:rsidR="00A4283A" w:rsidRPr="00A4283A" w:rsidRDefault="00EA1444" w:rsidP="00217C5B">
      <w:pPr>
        <w:widowControl/>
        <w:shd w:val="clear" w:color="auto" w:fill="FFFFFF"/>
        <w:jc w:val="lef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>12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．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*</w:t>
      </w:r>
      <w:r w:rsidR="005F25E3">
        <w:rPr>
          <w:rFonts w:ascii="Verdana" w:hAnsi="Verdana" w:cs="宋体" w:hint="eastAsia"/>
          <w:color w:val="000000"/>
          <w:kern w:val="0"/>
          <w:sz w:val="28"/>
          <w:szCs w:val="28"/>
        </w:rPr>
        <w:t>医疗器械注册证能体现促进并改善血液循环</w:t>
      </w:r>
      <w:r w:rsidR="00EC647D">
        <w:rPr>
          <w:rFonts w:ascii="Verdana" w:hAnsi="Verdana" w:cs="宋体" w:hint="eastAsia"/>
          <w:color w:val="000000"/>
          <w:kern w:val="0"/>
          <w:sz w:val="28"/>
          <w:szCs w:val="28"/>
        </w:rPr>
        <w:t>功能。</w:t>
      </w:r>
    </w:p>
    <w:sectPr w:rsidR="00A4283A" w:rsidRPr="00A4283A" w:rsidSect="002D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12E" w:rsidRDefault="0022612E" w:rsidP="00EC647D">
      <w:r>
        <w:separator/>
      </w:r>
    </w:p>
  </w:endnote>
  <w:endnote w:type="continuationSeparator" w:id="0">
    <w:p w:rsidR="0022612E" w:rsidRDefault="0022612E" w:rsidP="00EC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12E" w:rsidRDefault="0022612E" w:rsidP="00EC647D">
      <w:r>
        <w:separator/>
      </w:r>
    </w:p>
  </w:footnote>
  <w:footnote w:type="continuationSeparator" w:id="0">
    <w:p w:rsidR="0022612E" w:rsidRDefault="0022612E" w:rsidP="00EC6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47D"/>
    <w:rsid w:val="00017B40"/>
    <w:rsid w:val="00021F72"/>
    <w:rsid w:val="000A175F"/>
    <w:rsid w:val="00182237"/>
    <w:rsid w:val="001A79C5"/>
    <w:rsid w:val="001B69D0"/>
    <w:rsid w:val="001B7C5E"/>
    <w:rsid w:val="00217C5B"/>
    <w:rsid w:val="0022612E"/>
    <w:rsid w:val="00235F8C"/>
    <w:rsid w:val="002A5BE5"/>
    <w:rsid w:val="003167E9"/>
    <w:rsid w:val="00322CF1"/>
    <w:rsid w:val="0032731D"/>
    <w:rsid w:val="003F72D7"/>
    <w:rsid w:val="00453BAB"/>
    <w:rsid w:val="00522CA8"/>
    <w:rsid w:val="00555B02"/>
    <w:rsid w:val="005F25E3"/>
    <w:rsid w:val="005F2E2D"/>
    <w:rsid w:val="0067687E"/>
    <w:rsid w:val="00680C18"/>
    <w:rsid w:val="006F77B6"/>
    <w:rsid w:val="0071383A"/>
    <w:rsid w:val="00761F57"/>
    <w:rsid w:val="00764916"/>
    <w:rsid w:val="00782018"/>
    <w:rsid w:val="007A092A"/>
    <w:rsid w:val="00857352"/>
    <w:rsid w:val="008D7913"/>
    <w:rsid w:val="008E689A"/>
    <w:rsid w:val="009211CF"/>
    <w:rsid w:val="009635E5"/>
    <w:rsid w:val="009F171A"/>
    <w:rsid w:val="00A4283A"/>
    <w:rsid w:val="00A524C3"/>
    <w:rsid w:val="00A913E4"/>
    <w:rsid w:val="00C318B3"/>
    <w:rsid w:val="00CA4D31"/>
    <w:rsid w:val="00D410B1"/>
    <w:rsid w:val="00D6282D"/>
    <w:rsid w:val="00E62361"/>
    <w:rsid w:val="00EA1444"/>
    <w:rsid w:val="00EC647D"/>
    <w:rsid w:val="00F127B0"/>
    <w:rsid w:val="00F61AEB"/>
    <w:rsid w:val="00F67AD1"/>
    <w:rsid w:val="00F76869"/>
    <w:rsid w:val="00F86C79"/>
    <w:rsid w:val="00FE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64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64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6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34</cp:revision>
  <dcterms:created xsi:type="dcterms:W3CDTF">2018-09-10T00:33:00Z</dcterms:created>
  <dcterms:modified xsi:type="dcterms:W3CDTF">2019-02-18T08:59:00Z</dcterms:modified>
</cp:coreProperties>
</file>