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987" w:tblpY="2478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63"/>
        <w:gridCol w:w="4839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483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价格分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30分）</w:t>
            </w:r>
          </w:p>
        </w:tc>
        <w:tc>
          <w:tcPr>
            <w:tcW w:w="4839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采用低价优先法计算，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价格最低者得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分，其它家得分=最低价/各家的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报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技术参数和配置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中所有技术参数全部满足的得满分。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标注“★”号的技术条参数每有一项负偏离扣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,扣完为止。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非“★”号参数每有一项负偏离扣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分，非“★”号参数负偏离超过（含）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项的，技术参数和配置此项得0分。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 w:leftChars="0"/>
              <w:jc w:val="center"/>
              <w:textAlignment w:val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所投全部产品设备在质保期限两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年的基础上，质保期限增加一年的，得 5 分，保期限增加二年的，得 10 分，本项满分 10 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（需提供相关质保期限承诺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，否则本项不得分。）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售后服务能力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措施（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根据售后的响应时间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故障修复时间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巡检次数及巡检时间段售后服务的保障措施等方面，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分；良好得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8-5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企业业绩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zh-CN"/>
              </w:rPr>
              <w:t>2020 年1月1日至投标截止时间内，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zh-CN"/>
              </w:rPr>
              <w:t>（生产厂家或代理商或经销商）具有所投同类产品销售业绩的，每提供一份销售业绩的得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zh-CN"/>
              </w:rPr>
              <w:t>分，本项目最高得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zh-CN"/>
              </w:rPr>
              <w:t xml:space="preserve"> 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</w:tbl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  <w:lang w:val="en-US" w:eastAsia="zh-CN"/>
        </w:rPr>
        <w:t>安检机综合</w:t>
      </w:r>
      <w:r>
        <w:rPr>
          <w:rFonts w:hint="eastAsia" w:ascii="宋体" w:hAnsi="宋体" w:eastAsia="宋体"/>
          <w:sz w:val="40"/>
          <w:szCs w:val="40"/>
        </w:rPr>
        <w:t>评分方法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MzZjMjZhMzI5MDJkZmE2ZTVjMWJlODUzY2E1ZTIifQ=="/>
  </w:docVars>
  <w:rsids>
    <w:rsidRoot w:val="00864FE0"/>
    <w:rsid w:val="000D2CF6"/>
    <w:rsid w:val="000D7C1B"/>
    <w:rsid w:val="000F4B24"/>
    <w:rsid w:val="00184C9A"/>
    <w:rsid w:val="001A1A57"/>
    <w:rsid w:val="001C5993"/>
    <w:rsid w:val="002147E3"/>
    <w:rsid w:val="00226E6D"/>
    <w:rsid w:val="0024495C"/>
    <w:rsid w:val="00256E48"/>
    <w:rsid w:val="002C379E"/>
    <w:rsid w:val="00330EC5"/>
    <w:rsid w:val="003F6984"/>
    <w:rsid w:val="0041528C"/>
    <w:rsid w:val="00427A7B"/>
    <w:rsid w:val="00467427"/>
    <w:rsid w:val="005402E4"/>
    <w:rsid w:val="005424F7"/>
    <w:rsid w:val="006D746A"/>
    <w:rsid w:val="00703C05"/>
    <w:rsid w:val="00725D93"/>
    <w:rsid w:val="00766268"/>
    <w:rsid w:val="0076770F"/>
    <w:rsid w:val="007A5632"/>
    <w:rsid w:val="00864FE0"/>
    <w:rsid w:val="00910450"/>
    <w:rsid w:val="009321D2"/>
    <w:rsid w:val="0093471F"/>
    <w:rsid w:val="009678CB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E127CE"/>
    <w:rsid w:val="00E21D02"/>
    <w:rsid w:val="00E37E08"/>
    <w:rsid w:val="00ED598E"/>
    <w:rsid w:val="00F767C8"/>
    <w:rsid w:val="00FB3C3F"/>
    <w:rsid w:val="00FC48E7"/>
    <w:rsid w:val="00FE53E2"/>
    <w:rsid w:val="09981AAA"/>
    <w:rsid w:val="0D5A25F6"/>
    <w:rsid w:val="0DE9690D"/>
    <w:rsid w:val="125B46D8"/>
    <w:rsid w:val="198211AA"/>
    <w:rsid w:val="1D8A4C5F"/>
    <w:rsid w:val="21AE1D1E"/>
    <w:rsid w:val="2C862667"/>
    <w:rsid w:val="2CA12ABB"/>
    <w:rsid w:val="316A07AA"/>
    <w:rsid w:val="327C63B5"/>
    <w:rsid w:val="353017B4"/>
    <w:rsid w:val="367906C0"/>
    <w:rsid w:val="373C4996"/>
    <w:rsid w:val="46BF7555"/>
    <w:rsid w:val="472B68DB"/>
    <w:rsid w:val="4F007E6F"/>
    <w:rsid w:val="52E37F64"/>
    <w:rsid w:val="54953697"/>
    <w:rsid w:val="54FB52E2"/>
    <w:rsid w:val="586C030E"/>
    <w:rsid w:val="616E1341"/>
    <w:rsid w:val="621468D5"/>
    <w:rsid w:val="66CD6B09"/>
    <w:rsid w:val="7B5A4DD2"/>
    <w:rsid w:val="7BEE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451</Words>
  <Characters>471</Characters>
  <Lines>4</Lines>
  <Paragraphs>1</Paragraphs>
  <TotalTime>1</TotalTime>
  <ScaleCrop>false</ScaleCrop>
  <LinksUpToDate>false</LinksUpToDate>
  <CharactersWithSpaces>479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无聊的老H</cp:lastModifiedBy>
  <dcterms:modified xsi:type="dcterms:W3CDTF">2022-07-01T08:40:27Z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27DEAE8070994534BF54961356189C27</vt:lpwstr>
  </property>
</Properties>
</file>