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321E" w14:textId="77777777" w:rsidR="00154ACF" w:rsidRDefault="00000000">
      <w:pPr>
        <w:jc w:val="center"/>
        <w:rPr>
          <w:sz w:val="44"/>
          <w:szCs w:val="44"/>
        </w:rPr>
      </w:pPr>
      <w:r>
        <w:rPr>
          <w:rFonts w:hint="eastAsia"/>
          <w:sz w:val="32"/>
          <w:szCs w:val="32"/>
        </w:rPr>
        <w:t>滁州市第一人民医院宣传物料制作及安装项目报价清单</w:t>
      </w:r>
    </w:p>
    <w:p w14:paraId="206A47D9" w14:textId="77777777" w:rsidR="00154ACF" w:rsidRDefault="00154ACF"/>
    <w:tbl>
      <w:tblPr>
        <w:tblW w:w="9212" w:type="dxa"/>
        <w:tblInd w:w="-6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498"/>
        <w:gridCol w:w="1300"/>
        <w:gridCol w:w="2188"/>
        <w:gridCol w:w="1307"/>
        <w:gridCol w:w="1410"/>
      </w:tblGrid>
      <w:tr w:rsidR="00154ACF" w14:paraId="77B56A86" w14:textId="77777777" w:rsidTr="00F32E18">
        <w:trPr>
          <w:trHeight w:val="5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03F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A9B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示例图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E1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543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材质及工艺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74A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867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单项限价（元）</w:t>
            </w:r>
          </w:p>
        </w:tc>
      </w:tr>
      <w:tr w:rsidR="00154ACF" w14:paraId="7EF89902" w14:textId="77777777" w:rsidTr="00F32E18">
        <w:trPr>
          <w:trHeight w:val="22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8FF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B9BF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Cs w:val="21"/>
              </w:rPr>
              <w:drawing>
                <wp:inline distT="0" distB="0" distL="114300" distR="114300" wp14:anchorId="46EAE956" wp14:editId="3D0675F0">
                  <wp:extent cx="1266825" cy="1552575"/>
                  <wp:effectExtent l="0" t="0" r="9525" b="9525"/>
                  <wp:docPr id="23" name="图片 17" descr="疑难病例讨论制度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7" descr="疑难病例讨论制度 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B03F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制度牌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5540" w14:textId="77777777" w:rsidR="00154AC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背胶写真光膜裱KT板、小边条包边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557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50×70厘米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683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30元/块</w:t>
            </w:r>
          </w:p>
        </w:tc>
      </w:tr>
      <w:tr w:rsidR="00154ACF" w14:paraId="4FFB05F2" w14:textId="77777777" w:rsidTr="00F32E18">
        <w:trPr>
          <w:trHeight w:val="103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E72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702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Cs w:val="21"/>
              </w:rPr>
              <w:drawing>
                <wp:inline distT="0" distB="0" distL="114300" distR="114300" wp14:anchorId="3BE74F08" wp14:editId="33CFAD64">
                  <wp:extent cx="1581150" cy="619125"/>
                  <wp:effectExtent l="0" t="0" r="0" b="9525"/>
                  <wp:docPr id="24" name="图片 18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8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47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7AF5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会标、标语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ED54" w14:textId="77777777" w:rsidR="00154AC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专用布热转印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B808" w14:textId="77777777" w:rsidR="00154ACF" w:rsidRDefault="00000000">
            <w:pPr>
              <w:widowControl/>
              <w:jc w:val="center"/>
              <w:textAlignment w:val="center"/>
              <w:rPr>
                <w:rStyle w:val="font51"/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70厘米宽/米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095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7元/米</w:t>
            </w:r>
          </w:p>
        </w:tc>
      </w:tr>
      <w:tr w:rsidR="00154ACF" w14:paraId="70B7B5C1" w14:textId="77777777" w:rsidTr="00F32E18">
        <w:trPr>
          <w:trHeight w:val="15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047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CE4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Cs w:val="21"/>
              </w:rPr>
              <w:drawing>
                <wp:inline distT="0" distB="0" distL="114300" distR="114300" wp14:anchorId="413B93BE" wp14:editId="259FC5A1">
                  <wp:extent cx="1494155" cy="916305"/>
                  <wp:effectExtent l="0" t="0" r="10795" b="17145"/>
                  <wp:docPr id="21" name="图片 19" descr="工号牌、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9" descr="工号牌、 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73B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工作证（内页）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82B" w14:textId="77777777" w:rsidR="00154AC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相纸彩色打印封塑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4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84A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3元/个</w:t>
            </w:r>
          </w:p>
        </w:tc>
      </w:tr>
      <w:tr w:rsidR="00154ACF" w14:paraId="62BDEC42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9FD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657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Cs w:val="21"/>
              </w:rPr>
              <w:drawing>
                <wp:inline distT="0" distB="0" distL="114300" distR="114300" wp14:anchorId="7D6D70A6" wp14:editId="6A87953A">
                  <wp:extent cx="609600" cy="1200150"/>
                  <wp:effectExtent l="0" t="0" r="0" b="0"/>
                  <wp:docPr id="32" name="图片 20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0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DA05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展架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EB93" w14:textId="77777777" w:rsidR="00154AC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铁质展架，PVC胶片画面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469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80×180厘米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B13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97元/套</w:t>
            </w:r>
          </w:p>
        </w:tc>
      </w:tr>
      <w:tr w:rsidR="00154ACF" w14:paraId="7A25675B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8E0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35A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Cs w:val="21"/>
              </w:rPr>
              <w:drawing>
                <wp:inline distT="0" distB="0" distL="114300" distR="114300" wp14:anchorId="6E74B4E6" wp14:editId="0E4CCBCD">
                  <wp:extent cx="609600" cy="1200150"/>
                  <wp:effectExtent l="0" t="0" r="0" b="0"/>
                  <wp:docPr id="2" name="图片 20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2D7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展架画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7B6D" w14:textId="77777777" w:rsidR="00154AC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PVC胶片画面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FEF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80×180厘米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C83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60元/张</w:t>
            </w:r>
          </w:p>
        </w:tc>
      </w:tr>
      <w:tr w:rsidR="00154ACF" w14:paraId="6EDC9D80" w14:textId="77777777" w:rsidTr="00F32E18">
        <w:trPr>
          <w:trHeight w:val="23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0BC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166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33332ED9" wp14:editId="4D98F739">
                  <wp:extent cx="1295400" cy="895350"/>
                  <wp:effectExtent l="0" t="0" r="0" b="0"/>
                  <wp:docPr id="26" name="图片 21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1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4FD5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强磁台卡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57FF" w14:textId="77777777" w:rsidR="00154ACF" w:rsidRDefault="00000000">
            <w:pPr>
              <w:widowControl/>
              <w:spacing w:line="5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底座10mm透明亚克力  面板8mm透明亚克力   双面烤漆，文字双面UV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br/>
              <w:t>面板与底板黏合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5A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200×100mm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6BD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35元</w:t>
            </w:r>
          </w:p>
        </w:tc>
      </w:tr>
      <w:tr w:rsidR="00154ACF" w14:paraId="0509CDD6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3BC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FF2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00512EFC" wp14:editId="458434E4">
                  <wp:extent cx="752475" cy="1219200"/>
                  <wp:effectExtent l="0" t="0" r="9525" b="0"/>
                  <wp:docPr id="25" name="图片 22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2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32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不锈钢水牌、海报架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46F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室外海报架、PVC画面板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2D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60×90厘米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8AE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150/套</w:t>
            </w:r>
          </w:p>
        </w:tc>
      </w:tr>
      <w:tr w:rsidR="00154ACF" w14:paraId="6AE49E55" w14:textId="77777777" w:rsidTr="00F32E18">
        <w:trPr>
          <w:trHeight w:val="19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3F6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B9F2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7BEDE345" wp14:editId="7034D17D">
                  <wp:extent cx="1304925" cy="952500"/>
                  <wp:effectExtent l="0" t="0" r="9525" b="0"/>
                  <wp:docPr id="27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5D1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床号雕刻牌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35F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双色板雕刻平铣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185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8×12厘米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DD5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20元/个</w:t>
            </w:r>
          </w:p>
        </w:tc>
      </w:tr>
      <w:tr w:rsidR="00154ACF" w14:paraId="413E41C3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1E82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565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35559954" wp14:editId="2FE7FB2A">
                  <wp:extent cx="1400175" cy="990600"/>
                  <wp:effectExtent l="0" t="0" r="9525" b="0"/>
                  <wp:docPr id="19" name="图片 24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4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1DC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铜牌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0A6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加厚黄铜切割文字腐蚀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B4B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60×40厘米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8E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150元/块</w:t>
            </w:r>
          </w:p>
        </w:tc>
      </w:tr>
      <w:tr w:rsidR="00154ACF" w14:paraId="116DDB35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B50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8EB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719B5751" wp14:editId="6F71AF31">
                  <wp:extent cx="723900" cy="438150"/>
                  <wp:effectExtent l="0" t="0" r="0" b="0"/>
                  <wp:docPr id="28" name="图片 26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6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775AD2E0" wp14:editId="7258C0C0">
                  <wp:extent cx="628650" cy="942975"/>
                  <wp:effectExtent l="0" t="0" r="0" b="9525"/>
                  <wp:docPr id="30" name="图片 27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7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50B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KT展板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D86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背胶写真亚膜覆、排版设计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78F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1m</w:t>
            </w:r>
            <w:r>
              <w:rPr>
                <w:rStyle w:val="font11"/>
                <w:rFonts w:ascii="仿宋" w:eastAsia="仿宋" w:hAnsi="仿宋" w:cs="仿宋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EF7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60元/平</w:t>
            </w:r>
          </w:p>
        </w:tc>
      </w:tr>
      <w:tr w:rsidR="00154ACF" w14:paraId="53C71B21" w14:textId="77777777" w:rsidTr="00F32E18">
        <w:trPr>
          <w:trHeight w:val="181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3E3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C8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51E77CCF" wp14:editId="38AC032A">
                  <wp:extent cx="1438275" cy="687070"/>
                  <wp:effectExtent l="0" t="0" r="9525" b="17780"/>
                  <wp:docPr id="29" name="图片 28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226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幕布背景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32A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高清喷绘/会议背景布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8F0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1m</w:t>
            </w:r>
            <w:r>
              <w:rPr>
                <w:rStyle w:val="font11"/>
                <w:rFonts w:ascii="仿宋" w:eastAsia="仿宋" w:hAnsi="仿宋" w:cs="仿宋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C40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元/平</w:t>
            </w:r>
          </w:p>
        </w:tc>
      </w:tr>
      <w:tr w:rsidR="00154ACF" w14:paraId="6A4CC090" w14:textId="77777777" w:rsidTr="00F32E18">
        <w:trPr>
          <w:trHeight w:val="19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B1F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C0B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3A0246AA" wp14:editId="045DAA86">
                  <wp:extent cx="1343025" cy="763270"/>
                  <wp:effectExtent l="0" t="0" r="9525" b="17780"/>
                  <wp:docPr id="20" name="图片 31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1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718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PVC展板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B06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车贴写真亚膜覆5mmPVC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F6DF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1m</w:t>
            </w:r>
            <w:r>
              <w:rPr>
                <w:rStyle w:val="font11"/>
                <w:rFonts w:ascii="仿宋" w:eastAsia="仿宋" w:hAnsi="仿宋" w:cs="仿宋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9D3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70</w:t>
            </w:r>
            <w:r>
              <w:rPr>
                <w:rFonts w:ascii="仿宋" w:eastAsia="仿宋" w:hAnsi="仿宋" w:cs="仿宋" w:hint="eastAsia"/>
                <w:szCs w:val="21"/>
              </w:rPr>
              <w:t>元/平</w:t>
            </w:r>
          </w:p>
        </w:tc>
      </w:tr>
      <w:tr w:rsidR="00154ACF" w14:paraId="39E18C6E" w14:textId="77777777" w:rsidTr="00F32E18">
        <w:trPr>
          <w:trHeight w:val="17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63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3AA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18638417" wp14:editId="3CCF1CAE">
                  <wp:extent cx="1419225" cy="457200"/>
                  <wp:effectExtent l="0" t="0" r="9525" b="0"/>
                  <wp:docPr id="18" name="图片 30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0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E00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贴字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36D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不干胶雕刻字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C3F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263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0.2</w:t>
            </w:r>
          </w:p>
        </w:tc>
      </w:tr>
      <w:tr w:rsidR="00154ACF" w14:paraId="3A1C98B0" w14:textId="77777777" w:rsidTr="00F32E18">
        <w:trPr>
          <w:trHeight w:val="190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354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9132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708C0D22" wp14:editId="47E0CDF5">
                  <wp:extent cx="1304925" cy="1304925"/>
                  <wp:effectExtent l="0" t="0" r="9525" b="9525"/>
                  <wp:docPr id="22" name="图片 32" descr="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2" descr="000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06C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海报框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C5EF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铝合金，前开启式画报框</w:t>
            </w:r>
          </w:p>
          <w:p w14:paraId="7A72250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(4厘米边宽)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A17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60×90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FC6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65元/个</w:t>
            </w:r>
          </w:p>
        </w:tc>
      </w:tr>
      <w:tr w:rsidR="00154ACF" w14:paraId="3A23DA7A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590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1BA4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364C4D3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164A0C8B" wp14:editId="31CFF07C">
                  <wp:extent cx="1351280" cy="1162050"/>
                  <wp:effectExtent l="0" t="0" r="127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b="19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89A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PE膜UV打印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834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12丝超透玻璃贴UV打印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990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1m</w:t>
            </w:r>
            <w:r>
              <w:rPr>
                <w:rStyle w:val="font11"/>
                <w:rFonts w:ascii="仿宋" w:eastAsia="仿宋" w:hAnsi="仿宋" w:cs="仿宋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71E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45元</w:t>
            </w:r>
          </w:p>
        </w:tc>
      </w:tr>
      <w:tr w:rsidR="00154ACF" w14:paraId="7E462B59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443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361D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7982CB5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1149A389" wp14:editId="5113741E">
                  <wp:extent cx="1479550" cy="1241425"/>
                  <wp:effectExtent l="0" t="0" r="6350" b="1587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b="16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24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2D3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亚克力UV打印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51A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3mm亚克力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2FC3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1m</w:t>
            </w:r>
            <w:r>
              <w:rPr>
                <w:rStyle w:val="font11"/>
                <w:rFonts w:ascii="仿宋" w:eastAsia="仿宋" w:hAnsi="仿宋" w:cs="仿宋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193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220元</w:t>
            </w:r>
          </w:p>
        </w:tc>
      </w:tr>
      <w:tr w:rsidR="00154ACF" w14:paraId="68D98752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EEA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E66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725A8953" wp14:editId="16531A9C">
                  <wp:extent cx="1382395" cy="1036955"/>
                  <wp:effectExtent l="0" t="0" r="8255" b="1079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4C5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亚克力水晶字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A68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8+3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CCC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51"/>
                <w:rFonts w:ascii="仿宋" w:eastAsia="仿宋" w:hAnsi="仿宋" w:cs="仿宋"/>
                <w:sz w:val="21"/>
                <w:szCs w:val="21"/>
              </w:rPr>
              <w:t>10×10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ACD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25元</w:t>
            </w:r>
          </w:p>
        </w:tc>
      </w:tr>
      <w:tr w:rsidR="00154ACF" w14:paraId="5E7DF84E" w14:textId="77777777" w:rsidTr="00F32E18">
        <w:trPr>
          <w:trHeight w:val="2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33DF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DF1B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4FF6FAA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0D30840E" wp14:editId="1946B51A">
                  <wp:extent cx="1629410" cy="1391285"/>
                  <wp:effectExtent l="0" t="0" r="8890" b="18415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b="14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DAF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资料装订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0AF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A4,250克皮纹、铜版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A78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P50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F0C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19.5元</w:t>
            </w:r>
          </w:p>
        </w:tc>
      </w:tr>
      <w:tr w:rsidR="00154ACF" w14:paraId="2E4F554F" w14:textId="77777777" w:rsidTr="00F32E18">
        <w:trPr>
          <w:trHeight w:val="95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BA57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7E45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489E59C5" wp14:editId="7DE6C4A9">
                  <wp:extent cx="1393825" cy="1858645"/>
                  <wp:effectExtent l="0" t="0" r="15875" b="8255"/>
                  <wp:docPr id="8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F4E65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印刷品（单页）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76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A4，157克/单面（足克足量）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D4A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A4A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160元</w:t>
            </w:r>
          </w:p>
        </w:tc>
      </w:tr>
      <w:tr w:rsidR="00154ACF" w14:paraId="33160C05" w14:textId="77777777" w:rsidTr="00F32E18">
        <w:trPr>
          <w:trHeight w:val="82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8809B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A8A08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E38EF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158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A4，157克/单面（足克足量）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64D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62C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200元</w:t>
            </w:r>
          </w:p>
        </w:tc>
      </w:tr>
      <w:tr w:rsidR="00154ACF" w14:paraId="1B8DA4E7" w14:textId="77777777" w:rsidTr="00F32E18">
        <w:trPr>
          <w:trHeight w:val="91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7F979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A991B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08E48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221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A4，157克/单面（足克足量）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C69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65F8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330元</w:t>
            </w:r>
          </w:p>
        </w:tc>
      </w:tr>
      <w:tr w:rsidR="00154ACF" w14:paraId="56CB3877" w14:textId="77777777" w:rsidTr="00F32E18">
        <w:trPr>
          <w:trHeight w:val="70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BE22D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08AED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E70E1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25D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0C4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428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190元</w:t>
            </w:r>
          </w:p>
        </w:tc>
      </w:tr>
      <w:tr w:rsidR="00154ACF" w14:paraId="03785879" w14:textId="77777777" w:rsidTr="00F32E18">
        <w:trPr>
          <w:trHeight w:val="69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21DFF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5A7A2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CF68D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4D1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A12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1BE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230元</w:t>
            </w:r>
          </w:p>
        </w:tc>
      </w:tr>
      <w:tr w:rsidR="00154ACF" w14:paraId="7B404149" w14:textId="77777777" w:rsidTr="00F32E18">
        <w:trPr>
          <w:trHeight w:val="836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D9B9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57C9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A219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5805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A7D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858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360元</w:t>
            </w:r>
          </w:p>
        </w:tc>
      </w:tr>
      <w:tr w:rsidR="00154ACF" w14:paraId="0C223A2D" w14:textId="77777777" w:rsidTr="00F32E18">
        <w:trPr>
          <w:trHeight w:val="103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579C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E265B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18424129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19138F64" wp14:editId="1E70BCE2">
                  <wp:extent cx="1350010" cy="1078865"/>
                  <wp:effectExtent l="0" t="0" r="2540" b="6985"/>
                  <wp:docPr id="9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12570" t="4658" r="8367" b="11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A7C0A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印刷品（三折页）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63AD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A7B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A08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230元</w:t>
            </w:r>
          </w:p>
        </w:tc>
      </w:tr>
      <w:tr w:rsidR="00154ACF" w14:paraId="46431951" w14:textId="77777777" w:rsidTr="00F32E18">
        <w:trPr>
          <w:trHeight w:val="98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E8480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DE629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38D8F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788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6547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4D80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300元</w:t>
            </w:r>
          </w:p>
        </w:tc>
      </w:tr>
      <w:tr w:rsidR="00154ACF" w14:paraId="38F149F0" w14:textId="77777777" w:rsidTr="00F32E18">
        <w:trPr>
          <w:trHeight w:val="96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0EE5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3233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7B2F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9DCE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A4，157克/双面（足克足量）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B89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B2B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420元</w:t>
            </w:r>
          </w:p>
        </w:tc>
      </w:tr>
      <w:tr w:rsidR="00154ACF" w14:paraId="5719E00D" w14:textId="77777777" w:rsidTr="00F32E18">
        <w:trPr>
          <w:trHeight w:val="64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4372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3C4B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453BAE7C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 wp14:anchorId="660ADD80" wp14:editId="49E06891">
                  <wp:extent cx="1551305" cy="1176020"/>
                  <wp:effectExtent l="0" t="0" r="10795" b="5080"/>
                  <wp:docPr id="10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b="50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117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AF74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名片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7E6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300克铜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ECB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8A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35元</w:t>
            </w:r>
          </w:p>
        </w:tc>
      </w:tr>
      <w:tr w:rsidR="00154ACF" w14:paraId="2B033E8D" w14:textId="77777777" w:rsidTr="00F32E18">
        <w:trPr>
          <w:trHeight w:val="792"/>
        </w:trPr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28F8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14:paraId="3EF16831" w14:textId="77777777" w:rsidR="00154AC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报价报百分比下浮率，所有报价（百分比下浮率）精确到小数点后2位，否则评标时有权按废标处理。百分比下浮率填写在右边方框内。</w:t>
            </w:r>
          </w:p>
          <w:p w14:paraId="4E36FF2F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90AE" w14:textId="77777777" w:rsidR="00154ACF" w:rsidRDefault="00154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14:paraId="483D4F84" w14:textId="77777777" w:rsidR="00F32E18" w:rsidRDefault="00F32E18" w:rsidP="00F32E18">
      <w:pPr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</w:p>
    <w:p w14:paraId="6AA55AE4" w14:textId="35097E41" w:rsidR="00154ACF" w:rsidRDefault="00000000" w:rsidP="00F32E18">
      <w:pPr>
        <w:rPr>
          <w:rStyle w:val="font01"/>
          <w:rFonts w:hint="default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投标单位盖章：</w:t>
      </w:r>
      <w:r>
        <w:rPr>
          <w:rStyle w:val="font01"/>
          <w:rFonts w:hint="default"/>
          <w:lang w:bidi="ar"/>
        </w:rPr>
        <w:t xml:space="preserve">        </w:t>
      </w:r>
      <w:r>
        <w:rPr>
          <w:rStyle w:val="font01"/>
          <w:lang w:bidi="ar"/>
        </w:rPr>
        <w:t xml:space="preserve">    </w:t>
      </w:r>
      <w:r>
        <w:rPr>
          <w:rStyle w:val="font01"/>
          <w:rFonts w:hint="default"/>
          <w:lang w:bidi="ar"/>
        </w:rPr>
        <w:t xml:space="preserve">     </w:t>
      </w:r>
    </w:p>
    <w:p w14:paraId="59CA74AD" w14:textId="7B029D1C" w:rsidR="00154ACF" w:rsidRPr="00F32E18" w:rsidRDefault="00000000">
      <w:pP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法定代表人或委托代理人（签字）：</w:t>
      </w:r>
      <w:r>
        <w:rPr>
          <w:rStyle w:val="font01"/>
          <w:rFonts w:hint="default"/>
          <w:lang w:bidi="ar"/>
        </w:rPr>
        <w:t xml:space="preserve">       </w:t>
      </w:r>
      <w:r>
        <w:rPr>
          <w:rStyle w:val="font01"/>
          <w:lang w:bidi="ar"/>
        </w:rPr>
        <w:t xml:space="preserve"> </w:t>
      </w:r>
      <w:r>
        <w:rPr>
          <w:rStyle w:val="font01"/>
          <w:rFonts w:hint="default"/>
          <w:lang w:bidi="ar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日期：</w:t>
      </w:r>
      <w:r>
        <w:rPr>
          <w:rStyle w:val="font01"/>
          <w:rFonts w:hint="default"/>
          <w:lang w:bidi="ar"/>
        </w:rPr>
        <w:t xml:space="preserve">                    </w:t>
      </w:r>
      <w:r>
        <w:rPr>
          <w:rStyle w:val="font01"/>
          <w:lang w:bidi="ar"/>
        </w:rPr>
        <w:t xml:space="preserve">   </w:t>
      </w:r>
      <w:r>
        <w:rPr>
          <w:rStyle w:val="font01"/>
          <w:rFonts w:hint="default"/>
          <w:lang w:bidi="ar"/>
        </w:rPr>
        <w:t xml:space="preserve"> </w:t>
      </w:r>
    </w:p>
    <w:sectPr w:rsidR="00154ACF" w:rsidRPr="00F32E18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6E46" w14:textId="77777777" w:rsidR="009A744C" w:rsidRDefault="009A744C">
      <w:r>
        <w:separator/>
      </w:r>
    </w:p>
  </w:endnote>
  <w:endnote w:type="continuationSeparator" w:id="0">
    <w:p w14:paraId="20D2DD66" w14:textId="77777777" w:rsidR="009A744C" w:rsidRDefault="009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4F89" w14:textId="77777777" w:rsidR="00154AC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68EF9" wp14:editId="24E7D6E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D0E39" w14:textId="77777777" w:rsidR="00154AC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68E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2D0E39" w14:textId="77777777" w:rsidR="00154ACF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7226" w14:textId="77777777" w:rsidR="009A744C" w:rsidRDefault="009A744C">
      <w:r>
        <w:separator/>
      </w:r>
    </w:p>
  </w:footnote>
  <w:footnote w:type="continuationSeparator" w:id="0">
    <w:p w14:paraId="79798DA5" w14:textId="77777777" w:rsidR="009A744C" w:rsidRDefault="009A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9A075E"/>
    <w:rsid w:val="00154ACF"/>
    <w:rsid w:val="009A744C"/>
    <w:rsid w:val="00F32E18"/>
    <w:rsid w:val="01093248"/>
    <w:rsid w:val="03223CD7"/>
    <w:rsid w:val="17032BE6"/>
    <w:rsid w:val="22410268"/>
    <w:rsid w:val="266D3119"/>
    <w:rsid w:val="30321EA5"/>
    <w:rsid w:val="46DB34C0"/>
    <w:rsid w:val="4AB35D8D"/>
    <w:rsid w:val="68C97D4B"/>
    <w:rsid w:val="6B192E75"/>
    <w:rsid w:val="759A075E"/>
    <w:rsid w:val="79B425D9"/>
    <w:rsid w:val="7E7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02E0"/>
  <w15:docId w15:val="{14DE1CBA-C769-47E6-866D-16525B0F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99"/>
    <w:qFormat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  <w:style w:type="character" w:customStyle="1" w:styleId="font01">
    <w:name w:val="font01"/>
    <w:basedOn w:val="a0"/>
    <w:rPr>
      <w:rFonts w:ascii="仿宋" w:eastAsia="仿宋" w:hAnsi="仿宋" w:cs="仿宋" w:hint="eastAsia"/>
      <w:b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 陈涛</cp:lastModifiedBy>
  <cp:revision>2</cp:revision>
  <dcterms:created xsi:type="dcterms:W3CDTF">2021-08-04T02:52:00Z</dcterms:created>
  <dcterms:modified xsi:type="dcterms:W3CDTF">2022-10-31T00:16:00Z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4D56C2D1384440A5B0D1BBA4F7C7695A</vt:lpwstr>
  </property>
</Properties>
</file>