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lang w:eastAsia="zh-CN"/>
        </w:rPr>
      </w:pPr>
      <w:r>
        <w:rPr>
          <w:rFonts w:ascii="仿宋" w:hAnsi="仿宋" w:eastAsia="仿宋" w:cs="仿宋"/>
          <w:b/>
          <w:bCs/>
          <w:sz w:val="32"/>
          <w:szCs w:val="32"/>
        </w:rPr>
        <w:br w:type="page"/>
      </w: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bookmarkStart w:id="1" w:name="_GoBack"/>
      <w:bookmarkEnd w:id="1"/>
      <w:r>
        <w:rPr>
          <w:rFonts w:hint="eastAsia" w:ascii="仿宋" w:hAnsi="仿宋" w:eastAsia="仿宋" w:cs="仿宋"/>
          <w:b/>
          <w:bCs/>
          <w:sz w:val="32"/>
          <w:szCs w:val="32"/>
          <w:lang w:eastAsia="zh-CN"/>
        </w:rPr>
        <w:t>）</w:t>
      </w:r>
    </w:p>
    <w:p>
      <w:pPr>
        <w:jc w:val="center"/>
        <w:rPr>
          <w:rFonts w:ascii="仿宋" w:hAnsi="仿宋" w:eastAsia="仿宋" w:cs="仿宋"/>
          <w:b/>
          <w:bCs/>
          <w:sz w:val="32"/>
          <w:szCs w:val="32"/>
        </w:rPr>
      </w:pP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0270EF"/>
    <w:rsid w:val="29140D24"/>
    <w:rsid w:val="291D2A95"/>
    <w:rsid w:val="2FF3224E"/>
    <w:rsid w:val="37C6625F"/>
    <w:rsid w:val="39E25A39"/>
    <w:rsid w:val="3A3510BC"/>
    <w:rsid w:val="3CCA16DD"/>
    <w:rsid w:val="4A293473"/>
    <w:rsid w:val="4C3D459C"/>
    <w:rsid w:val="4EBB6D22"/>
    <w:rsid w:val="50CF1A3C"/>
    <w:rsid w:val="50D30B56"/>
    <w:rsid w:val="5AE85F55"/>
    <w:rsid w:val="5C194334"/>
    <w:rsid w:val="632F322E"/>
    <w:rsid w:val="63810003"/>
    <w:rsid w:val="649C0AAD"/>
    <w:rsid w:val="69530C3E"/>
    <w:rsid w:val="6D535020"/>
    <w:rsid w:val="75B03398"/>
    <w:rsid w:val="75E05163"/>
    <w:rsid w:val="79E71BD3"/>
    <w:rsid w:val="7BF74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2023-12-08T01:36:57Z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ED35030A825D48CC8BC94EDE652908ED</vt:lpwstr>
  </property>
</Properties>
</file>