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b/>
          <w:bCs/>
          <w:spacing w:val="20"/>
          <w:sz w:val="52"/>
          <w:szCs w:val="52"/>
        </w:rPr>
      </w:pPr>
      <w:r>
        <w:rPr>
          <w:rFonts w:hint="eastAsia" w:ascii="Times New Roman" w:hAnsi="Times New Roman" w:eastAsia="仿宋"/>
          <w:b/>
          <w:bCs/>
          <w:spacing w:val="20"/>
          <w:sz w:val="52"/>
          <w:szCs w:val="52"/>
        </w:rPr>
        <w:t>滁州市第一人民医院</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default" w:ascii="Times New Roman" w:hAnsi="Times New Roman" w:eastAsia="仿宋"/>
          <w:b/>
          <w:bCs/>
          <w:spacing w:val="20"/>
          <w:sz w:val="52"/>
          <w:szCs w:val="52"/>
          <w:lang w:val="en-US" w:eastAsia="zh-CN"/>
        </w:rPr>
      </w:pPr>
      <w:r>
        <w:rPr>
          <w:rFonts w:hint="eastAsia" w:ascii="Times New Roman" w:hAnsi="Times New Roman" w:eastAsia="仿宋"/>
          <w:b/>
          <w:bCs/>
          <w:spacing w:val="20"/>
          <w:sz w:val="52"/>
          <w:szCs w:val="52"/>
          <w:lang w:val="en-US" w:eastAsia="zh-CN"/>
        </w:rPr>
        <w:t>甲状旁腺素(PTH)检测试剂采购项目</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72"/>
          <w:szCs w:val="72"/>
        </w:rPr>
      </w:pPr>
      <w:bookmarkStart w:id="0" w:name="_Toc31603"/>
      <w:bookmarkStart w:id="1" w:name="_Toc3956"/>
      <w:r>
        <w:rPr>
          <w:rFonts w:hint="eastAsia" w:ascii="Times New Roman" w:hAnsi="Times New Roman" w:eastAsia="仿宋"/>
          <w:b/>
          <w:bCs/>
          <w:spacing w:val="20"/>
          <w:sz w:val="72"/>
          <w:szCs w:val="72"/>
          <w:lang w:val="en-US" w:eastAsia="zh-CN"/>
        </w:rPr>
        <w:t>单一来源采购</w:t>
      </w:r>
      <w:r>
        <w:rPr>
          <w:rFonts w:hint="eastAsia" w:ascii="Times New Roman" w:hAnsi="Times New Roman" w:eastAsia="仿宋"/>
          <w:b/>
          <w:bCs/>
          <w:spacing w:val="20"/>
          <w:sz w:val="72"/>
          <w:szCs w:val="72"/>
        </w:rPr>
        <w:t>文件</w:t>
      </w:r>
      <w:bookmarkEnd w:id="0"/>
      <w:bookmarkEnd w:id="1"/>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sz w:val="44"/>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sz w:val="44"/>
        </w:rPr>
      </w:pPr>
    </w:p>
    <w:p>
      <w:pPr>
        <w:tabs>
          <w:tab w:val="left" w:pos="315"/>
          <w:tab w:val="left" w:pos="8820"/>
        </w:tabs>
        <w:spacing w:line="500" w:lineRule="exact"/>
        <w:ind w:right="267" w:rightChars="127"/>
        <w:rPr>
          <w:rFonts w:ascii="Times New Roman" w:hAnsi="Times New Roman" w:eastAsia="仿宋"/>
          <w:sz w:val="36"/>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b/>
          <w:bCs/>
          <w:sz w:val="32"/>
        </w:rPr>
      </w:pPr>
      <w:r>
        <w:rPr>
          <w:rFonts w:hint="eastAsia" w:ascii="Times New Roman" w:hAnsi="Times New Roman" w:eastAsia="仿宋"/>
          <w:b/>
          <w:bCs/>
          <w:sz w:val="32"/>
        </w:rPr>
        <w:t>202</w:t>
      </w:r>
      <w:r>
        <w:rPr>
          <w:rFonts w:hint="eastAsia" w:ascii="Times New Roman" w:hAnsi="Times New Roman" w:eastAsia="仿宋"/>
          <w:b/>
          <w:bCs/>
          <w:sz w:val="32"/>
          <w:lang w:val="en-US" w:eastAsia="zh-CN"/>
        </w:rPr>
        <w:t>4</w:t>
      </w:r>
      <w:r>
        <w:rPr>
          <w:rFonts w:hint="eastAsia" w:ascii="Times New Roman" w:hAnsi="Times New Roman" w:eastAsia="仿宋"/>
          <w:b/>
          <w:bCs/>
          <w:sz w:val="32"/>
        </w:rPr>
        <w:t>年</w:t>
      </w:r>
      <w:r>
        <w:rPr>
          <w:rFonts w:hint="eastAsia" w:ascii="Times New Roman" w:hAnsi="Times New Roman" w:eastAsia="仿宋"/>
          <w:b/>
          <w:bCs/>
          <w:sz w:val="32"/>
          <w:lang w:val="en-US" w:eastAsia="zh-CN"/>
        </w:rPr>
        <w:t>06</w:t>
      </w:r>
      <w:r>
        <w:rPr>
          <w:rFonts w:hint="eastAsia" w:ascii="Times New Roman" w:hAnsi="Times New Roman" w:eastAsia="仿宋"/>
          <w:b/>
          <w:bCs/>
          <w:sz w:val="32"/>
        </w:rPr>
        <w:t>月</w:t>
      </w:r>
    </w:p>
    <w:p>
      <w:pPr>
        <w:rPr>
          <w:rFonts w:hint="eastAsia"/>
        </w:rPr>
      </w:pPr>
      <w:r>
        <w:rPr>
          <w:rFonts w:hint="eastAsia" w:ascii="仿宋" w:hAnsi="仿宋" w:eastAsia="仿宋" w:cs="仿宋"/>
          <w:b/>
          <w:bCs/>
          <w:color w:val="auto"/>
          <w:kern w:val="0"/>
          <w:sz w:val="32"/>
          <w:szCs w:val="32"/>
          <w:highlight w:val="none"/>
          <w:shd w:val="clear" w:color="auto" w:fill="auto"/>
        </w:rPr>
        <w:br w:type="page"/>
      </w:r>
    </w:p>
    <w:p>
      <w:pPr>
        <w:ind w:left="0" w:leftChars="0" w:firstLine="0" w:firstLineChars="0"/>
        <w:jc w:val="center"/>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滁州市第一人民医院</w:t>
      </w:r>
    </w:p>
    <w:p>
      <w:pPr>
        <w:ind w:left="0" w:leftChars="0" w:firstLine="0" w:firstLineChars="0"/>
        <w:jc w:val="center"/>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lang w:val="en-US" w:eastAsia="zh-CN"/>
        </w:rPr>
        <w:t>甲状旁腺素(PTH)检测试剂采购项目应答</w:t>
      </w:r>
      <w:r>
        <w:rPr>
          <w:rFonts w:hint="eastAsia" w:ascii="仿宋" w:hAnsi="仿宋" w:eastAsia="仿宋" w:cs="仿宋"/>
          <w:b w:val="0"/>
          <w:bCs w:val="0"/>
          <w:color w:val="auto"/>
          <w:kern w:val="0"/>
          <w:sz w:val="32"/>
          <w:szCs w:val="32"/>
          <w:highlight w:val="none"/>
          <w:shd w:val="clear" w:color="auto" w:fill="auto"/>
        </w:rPr>
        <w:t>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致：</w:t>
      </w:r>
      <w:r>
        <w:rPr>
          <w:rFonts w:hint="eastAsia" w:ascii="仿宋" w:hAnsi="仿宋" w:eastAsia="仿宋" w:cs="仿宋"/>
          <w:b w:val="0"/>
          <w:bCs w:val="0"/>
          <w:color w:val="auto"/>
          <w:kern w:val="0"/>
          <w:sz w:val="24"/>
          <w:szCs w:val="24"/>
          <w:highlight w:val="none"/>
          <w:u w:val="single"/>
          <w:shd w:val="clear" w:color="auto" w:fill="auto"/>
        </w:rPr>
        <w:t>滁州市第一人民医院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我单位经研究决定</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bCs/>
          <w:color w:val="auto"/>
          <w:kern w:val="0"/>
          <w:sz w:val="24"/>
          <w:szCs w:val="24"/>
          <w:highlight w:val="none"/>
          <w:u w:val="single"/>
          <w:shd w:val="clear" w:color="auto" w:fill="auto"/>
        </w:rPr>
        <w:t>（参加/放弃）</w:t>
      </w:r>
      <w:r>
        <w:rPr>
          <w:rFonts w:hint="eastAsia" w:ascii="仿宋" w:hAnsi="仿宋" w:eastAsia="仿宋" w:cs="仿宋"/>
          <w:b w:val="0"/>
          <w:bCs w:val="0"/>
          <w:color w:val="auto"/>
          <w:kern w:val="0"/>
          <w:sz w:val="24"/>
          <w:szCs w:val="24"/>
          <w:highlight w:val="none"/>
          <w:shd w:val="clear" w:color="auto" w:fill="auto"/>
        </w:rPr>
        <w:t>滁州市第一人民医院</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采购项目投标，承诺按规定时间提交相关资料，并遵守文件的要求及有关规定。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特此函复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供应商：</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法定代表人或委托代理人</w:t>
      </w:r>
      <w:r>
        <w:rPr>
          <w:rFonts w:hint="eastAsia" w:ascii="仿宋" w:hAnsi="仿宋" w:eastAsia="仿宋" w:cs="仿宋"/>
          <w:b w:val="0"/>
          <w:bCs w:val="0"/>
          <w:color w:val="auto"/>
          <w:kern w:val="0"/>
          <w:sz w:val="24"/>
          <w:szCs w:val="24"/>
          <w:highlight w:val="none"/>
          <w:shd w:val="clear" w:color="auto" w:fill="auto"/>
          <w:lang w:eastAsia="zh-CN"/>
        </w:rPr>
        <w:t>：</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（签字或盖章）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center"/>
        <w:textAlignment w:val="auto"/>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 xml:space="preserve">年 </w:t>
      </w: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月</w:t>
      </w: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rPr>
      </w:pPr>
      <w:r>
        <w:rPr>
          <w:rFonts w:hint="eastAsia" w:ascii="仿宋" w:hAnsi="仿宋" w:eastAsia="仿宋" w:cs="仿宋"/>
          <w:b/>
          <w:bCs/>
          <w:color w:val="auto"/>
          <w:kern w:val="0"/>
          <w:sz w:val="32"/>
          <w:szCs w:val="32"/>
          <w:highlight w:val="none"/>
          <w:shd w:val="clear" w:color="auto" w:fill="auto"/>
        </w:rPr>
        <w:br w:type="page"/>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rPr>
        <w:t>滁州市第一人民医院</w:t>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3"/>
          <w:szCs w:val="33"/>
          <w:highlight w:val="none"/>
          <w:shd w:val="clear" w:color="auto" w:fill="auto"/>
          <w:lang w:val="en-US" w:eastAsia="zh-CN"/>
        </w:rPr>
        <w:t>甲状旁腺素(PTH)检测试剂</w:t>
      </w:r>
      <w:r>
        <w:rPr>
          <w:rFonts w:hint="eastAsia" w:ascii="仿宋" w:hAnsi="仿宋" w:eastAsia="仿宋" w:cs="仿宋"/>
          <w:b/>
          <w:bCs/>
          <w:color w:val="auto"/>
          <w:kern w:val="0"/>
          <w:sz w:val="32"/>
          <w:szCs w:val="32"/>
          <w:highlight w:val="none"/>
          <w:shd w:val="clear" w:color="auto" w:fill="auto"/>
          <w:lang w:val="en-US" w:eastAsia="zh-CN"/>
        </w:rPr>
        <w:t>单一来源采购</w:t>
      </w:r>
      <w:r>
        <w:rPr>
          <w:rFonts w:hint="eastAsia" w:ascii="仿宋" w:hAnsi="仿宋" w:eastAsia="仿宋" w:cs="仿宋"/>
          <w:b/>
          <w:bCs/>
          <w:color w:val="auto"/>
          <w:kern w:val="0"/>
          <w:sz w:val="32"/>
          <w:szCs w:val="32"/>
          <w:highlight w:val="none"/>
          <w:shd w:val="clear" w:color="auto" w:fill="auto"/>
        </w:rPr>
        <w:t>文件</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资质要求：</w:t>
      </w:r>
    </w:p>
    <w:p>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具有独立承担民事责任的能力</w:t>
      </w:r>
      <w:r>
        <w:rPr>
          <w:rFonts w:hint="eastAsia" w:ascii="仿宋" w:hAnsi="仿宋" w:eastAsia="仿宋" w:cs="仿宋"/>
          <w:color w:val="auto"/>
          <w:sz w:val="24"/>
          <w:szCs w:val="24"/>
          <w:shd w:val="clear" w:color="auto" w:fill="FFFFFF"/>
          <w:lang w:eastAsia="zh-CN"/>
        </w:rPr>
        <w:t>：</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投标人为企业的，应提供有效的“营业执照”；</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投标人为事业单位的，应提供有效的“事业单位法人证书”；</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投标人是非企业机构的，应提供有效的“执业许可证”、“登记证书”等证明文件；</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投标人是个体工商户的，应提供有效的“个体工商户营业执照”；</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shd w:val="clear" w:color="auto" w:fill="FFFFFF"/>
        </w:rPr>
        <w:t>投标人是自然人的，应提供有效的自然人身份证明。</w:t>
      </w:r>
    </w:p>
    <w:p>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sz w:val="24"/>
          <w:szCs w:val="24"/>
          <w:highlight w:val="none"/>
          <w:shd w:val="clear" w:color="auto" w:fill="auto"/>
        </w:rPr>
        <w:t>本项目不接受联合体参加投标，投标人中标后不允许分包、转包。</w:t>
      </w:r>
    </w:p>
    <w:p>
      <w:pPr>
        <w:shd w:val="clear"/>
        <w:spacing w:line="480" w:lineRule="exact"/>
        <w:ind w:left="0" w:firstLine="480" w:firstLineChars="200"/>
        <w:jc w:val="left"/>
        <w:rPr>
          <w:rFonts w:hint="eastAsia" w:ascii="仿宋" w:hAnsi="仿宋" w:eastAsia="仿宋" w:cs="仿宋"/>
          <w:b/>
          <w:bCs/>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（以上提供有效的证明材料复印件并加盖公章，装订在投标文件中）</w:t>
      </w:r>
    </w:p>
    <w:p>
      <w:pPr>
        <w:pStyle w:val="25"/>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584" w:leftChars="0" w:firstLine="584" w:firstLineChars="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采购内容：</w:t>
      </w:r>
    </w:p>
    <w:tbl>
      <w:tblPr>
        <w:tblStyle w:val="21"/>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077"/>
        <w:gridCol w:w="1197"/>
        <w:gridCol w:w="874"/>
        <w:gridCol w:w="1525"/>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8" w:type="dxa"/>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序号</w:t>
            </w:r>
          </w:p>
        </w:tc>
        <w:tc>
          <w:tcPr>
            <w:tcW w:w="2077"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kern w:val="0"/>
                <w:sz w:val="24"/>
                <w:szCs w:val="24"/>
              </w:rPr>
              <w:t>名称</w:t>
            </w:r>
          </w:p>
        </w:tc>
        <w:tc>
          <w:tcPr>
            <w:tcW w:w="1197"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eastAsia="zh-CN"/>
              </w:rPr>
            </w:pPr>
            <w:r>
              <w:rPr>
                <w:rFonts w:hint="eastAsia" w:ascii="仿宋" w:hAnsi="仿宋" w:eastAsia="仿宋" w:cs="仿宋"/>
                <w:b w:val="0"/>
                <w:bCs w:val="0"/>
                <w:kern w:val="0"/>
                <w:sz w:val="24"/>
                <w:szCs w:val="24"/>
              </w:rPr>
              <w:t>数量</w:t>
            </w:r>
          </w:p>
        </w:tc>
        <w:tc>
          <w:tcPr>
            <w:tcW w:w="874"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kern w:val="0"/>
                <w:sz w:val="24"/>
                <w:szCs w:val="24"/>
              </w:rPr>
              <w:t>单位</w:t>
            </w:r>
          </w:p>
        </w:tc>
        <w:tc>
          <w:tcPr>
            <w:tcW w:w="1525" w:type="dxa"/>
            <w:vAlign w:val="center"/>
          </w:tcPr>
          <w:p>
            <w:pPr>
              <w:pStyle w:val="25"/>
              <w:widowControl/>
              <w:spacing w:line="480" w:lineRule="exact"/>
              <w:ind w:left="0" w:leftChars="0" w:firstLine="0" w:firstLine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限价(单价）</w:t>
            </w:r>
          </w:p>
        </w:tc>
        <w:tc>
          <w:tcPr>
            <w:tcW w:w="1528" w:type="dxa"/>
            <w:vAlign w:val="center"/>
          </w:tcPr>
          <w:p>
            <w:pPr>
              <w:pStyle w:val="25"/>
              <w:widowControl/>
              <w:spacing w:line="480" w:lineRule="exact"/>
              <w:ind w:left="0" w:leftChars="0" w:firstLine="0" w:firstLineChars="0"/>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限价(总价）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8" w:type="dxa"/>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1</w:t>
            </w:r>
          </w:p>
        </w:tc>
        <w:tc>
          <w:tcPr>
            <w:tcW w:w="2077"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甲状旁腺素（PTH）检测试剂</w:t>
            </w:r>
          </w:p>
        </w:tc>
        <w:tc>
          <w:tcPr>
            <w:tcW w:w="1197" w:type="dxa"/>
            <w:vAlign w:val="center"/>
          </w:tcPr>
          <w:p>
            <w:pPr>
              <w:pStyle w:val="25"/>
              <w:widowControl/>
              <w:spacing w:line="480" w:lineRule="exact"/>
              <w:ind w:left="0" w:leftChars="0" w:firstLine="0" w:firstLineChars="0"/>
              <w:jc w:val="center"/>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kern w:val="0"/>
                <w:sz w:val="24"/>
                <w:szCs w:val="24"/>
                <w:lang w:val="en-US" w:eastAsia="zh-CN"/>
              </w:rPr>
              <w:t>150</w:t>
            </w:r>
          </w:p>
        </w:tc>
        <w:tc>
          <w:tcPr>
            <w:tcW w:w="874"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kern w:val="0"/>
                <w:sz w:val="24"/>
                <w:szCs w:val="24"/>
                <w:lang w:val="en-US" w:eastAsia="zh-CN"/>
              </w:rPr>
              <w:t>人份</w:t>
            </w:r>
          </w:p>
        </w:tc>
        <w:tc>
          <w:tcPr>
            <w:tcW w:w="1525" w:type="dxa"/>
            <w:vAlign w:val="center"/>
          </w:tcPr>
          <w:p>
            <w:pPr>
              <w:pStyle w:val="25"/>
              <w:widowControl/>
              <w:spacing w:line="480" w:lineRule="exact"/>
              <w:ind w:left="0" w:leftChars="0" w:firstLine="0" w:firstLineChars="0"/>
              <w:jc w:val="center"/>
              <w:rPr>
                <w:rFonts w:hint="default" w:ascii="仿宋" w:hAnsi="仿宋" w:eastAsia="仿宋" w:cs="仿宋"/>
                <w:b w:val="0"/>
                <w:bCs w:val="0"/>
                <w:kern w:val="0"/>
                <w:sz w:val="24"/>
                <w:szCs w:val="24"/>
                <w:lang w:val="en-US" w:eastAsia="zh-CN"/>
              </w:rPr>
            </w:pPr>
            <w:r>
              <w:rPr>
                <w:rFonts w:hint="eastAsia" w:ascii="仿宋" w:hAnsi="仿宋" w:eastAsia="仿宋" w:cs="仿宋"/>
                <w:kern w:val="0"/>
                <w:sz w:val="24"/>
                <w:szCs w:val="24"/>
                <w:lang w:val="en-US" w:eastAsia="zh-CN"/>
              </w:rPr>
              <w:t>375</w:t>
            </w:r>
            <w:r>
              <w:rPr>
                <w:rFonts w:hint="eastAsia" w:ascii="仿宋" w:hAnsi="仿宋" w:eastAsia="仿宋" w:cs="仿宋"/>
                <w:kern w:val="0"/>
                <w:sz w:val="24"/>
                <w:szCs w:val="24"/>
              </w:rPr>
              <w:t>元</w:t>
            </w:r>
            <w:r>
              <w:rPr>
                <w:rFonts w:hint="eastAsia" w:ascii="仿宋" w:hAnsi="仿宋" w:eastAsia="仿宋" w:cs="仿宋"/>
                <w:kern w:val="0"/>
                <w:sz w:val="24"/>
                <w:szCs w:val="24"/>
                <w:lang w:val="en-US" w:eastAsia="zh-CN"/>
              </w:rPr>
              <w:t>/人份</w:t>
            </w:r>
          </w:p>
        </w:tc>
        <w:tc>
          <w:tcPr>
            <w:tcW w:w="1528" w:type="dxa"/>
            <w:vAlign w:val="center"/>
          </w:tcPr>
          <w:p>
            <w:pPr>
              <w:pStyle w:val="25"/>
              <w:widowControl/>
              <w:spacing w:line="480" w:lineRule="exact"/>
              <w:ind w:left="0" w:leftChars="0" w:firstLine="0" w:firstLineChars="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56250元</w:t>
            </w:r>
          </w:p>
        </w:tc>
      </w:tr>
    </w:tbl>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leftChars="0"/>
        <w:jc w:val="left"/>
        <w:textAlignment w:val="auto"/>
        <w:rPr>
          <w:rFonts w:hint="eastAsia" w:ascii="仿宋" w:hAnsi="仿宋" w:eastAsia="仿宋" w:cs="仿宋"/>
          <w:color w:val="auto"/>
          <w:sz w:val="24"/>
          <w:szCs w:val="24"/>
          <w:highlight w:val="none"/>
          <w:shd w:val="clear" w:color="auto" w:fill="auto"/>
        </w:rPr>
      </w:pP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sz w:val="24"/>
          <w:szCs w:val="24"/>
          <w:highlight w:val="none"/>
          <w:shd w:val="clear" w:color="auto" w:fill="auto"/>
          <w:lang w:val="en-US" w:eastAsia="zh-CN"/>
        </w:rPr>
      </w:pPr>
      <w:r>
        <w:rPr>
          <w:rStyle w:val="27"/>
          <w:rFonts w:hint="eastAsia" w:ascii="仿宋" w:hAnsi="仿宋" w:eastAsia="仿宋" w:cs="仿宋"/>
          <w:bCs/>
          <w:color w:val="auto"/>
          <w:kern w:val="0"/>
          <w:sz w:val="24"/>
          <w:szCs w:val="24"/>
          <w:highlight w:val="none"/>
          <w:shd w:val="clear" w:color="auto" w:fill="auto"/>
          <w:lang w:val="en-US" w:eastAsia="zh-CN"/>
        </w:rPr>
        <w:t>采购内容及</w:t>
      </w:r>
      <w:r>
        <w:rPr>
          <w:rStyle w:val="27"/>
          <w:rFonts w:hint="eastAsia" w:ascii="仿宋" w:hAnsi="仿宋" w:eastAsia="仿宋" w:cs="仿宋"/>
          <w:bCs/>
          <w:color w:val="auto"/>
          <w:kern w:val="0"/>
          <w:sz w:val="24"/>
          <w:szCs w:val="24"/>
          <w:highlight w:val="none"/>
          <w:shd w:val="clear" w:color="auto" w:fill="auto"/>
        </w:rPr>
        <w:t>要求</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采购内容及要求：</w:t>
      </w:r>
    </w:p>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试剂与胶体金免疫层析分析仪配合使用，定量检测人血清、血浆等样品中的甲状旁腺素含量，主要用于甲状腺术中甲状旁腺组织识别：</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方法学：胶体金免疫层析法，胶体金标记，胶体金试纸法；</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检测范围为：10～1000pg/ml；</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液体移行速度应不低于10mm/min；</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采用全血样品检测，12min内试纸条上应无全血渗透痕迹；</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采用同一批次的试剂进行检测，分析灵敏度应≤10pg/ml；</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采用同一批次的试剂进行检测，相对偏差应≤15%；</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采用同一批次的试剂进行检测、变异系数(CV)应不高于15%；</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采用三个批次的试剂进行检测，批间相对极差(R)应不高于20%；</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采用同一批次的试剂进行检测，PTH在0~1000pg/ml的浓度范围内， 线性范围相关系数(r)应不低于0.9900</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最高限价：</w:t>
      </w:r>
      <w:r>
        <w:rPr>
          <w:rFonts w:hint="eastAsia" w:ascii="仿宋" w:hAnsi="仿宋" w:eastAsia="仿宋" w:cs="仿宋"/>
          <w:kern w:val="0"/>
          <w:sz w:val="24"/>
          <w:szCs w:val="24"/>
          <w:lang w:val="en-US" w:eastAsia="zh-CN"/>
        </w:rPr>
        <w:t>56250</w:t>
      </w:r>
      <w:r>
        <w:rPr>
          <w:rFonts w:hint="eastAsia" w:ascii="仿宋" w:hAnsi="仿宋" w:eastAsia="仿宋" w:cs="仿宋"/>
          <w:b w:val="0"/>
          <w:bCs w:val="0"/>
          <w:color w:val="auto"/>
          <w:kern w:val="0"/>
          <w:sz w:val="24"/>
          <w:szCs w:val="24"/>
          <w:highlight w:val="none"/>
          <w:shd w:val="clear" w:color="auto" w:fill="auto"/>
          <w:lang w:val="en-US" w:eastAsia="zh-CN"/>
        </w:rPr>
        <w:t>元（总价及单价超最高限价按无效投标处理）</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color w:val="auto"/>
          <w:kern w:val="0"/>
          <w:sz w:val="24"/>
          <w:szCs w:val="24"/>
          <w:highlight w:val="none"/>
          <w:shd w:val="clear" w:color="auto" w:fill="auto"/>
        </w:rPr>
        <w:t>合同期、付款方式及其他：</w:t>
      </w:r>
    </w:p>
    <w:p>
      <w:pPr>
        <w:pStyle w:val="18"/>
        <w:widowControl/>
        <w:shd w:val="clear" w:color="auto"/>
        <w:adjustRightInd w:val="0"/>
        <w:snapToGrid w:val="0"/>
        <w:spacing w:beforeAutospacing="0" w:afterAutospacing="0" w:line="480" w:lineRule="atLeast"/>
        <w:ind w:firstLine="480" w:firstLineChars="200"/>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按财务流程付款</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评标办法：</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本项目采用单一来源方式确定中标候选人</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投标要求：</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本次项目各投标单位需响应采购范围及内容。</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投标文件递交期限</w:t>
      </w:r>
      <w:r>
        <w:rPr>
          <w:rFonts w:hint="eastAsia" w:ascii="仿宋" w:hAnsi="仿宋" w:eastAsia="仿宋" w:cs="仿宋"/>
          <w:color w:val="auto"/>
          <w:kern w:val="0"/>
          <w:sz w:val="24"/>
          <w:szCs w:val="24"/>
          <w:highlight w:val="none"/>
          <w:shd w:val="clear" w:color="auto" w:fill="auto"/>
          <w:lang w:val="en-US" w:eastAsia="zh-CN"/>
        </w:rPr>
        <w:t>自2024年06月28日</w:t>
      </w:r>
      <w:r>
        <w:rPr>
          <w:rFonts w:hint="eastAsia" w:ascii="仿宋" w:hAnsi="仿宋" w:eastAsia="仿宋" w:cs="仿宋"/>
          <w:color w:val="auto"/>
          <w:kern w:val="0"/>
          <w:sz w:val="24"/>
          <w:szCs w:val="24"/>
          <w:highlight w:val="none"/>
          <w:shd w:val="clear" w:color="auto" w:fill="auto"/>
        </w:rPr>
        <w:t>至202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07</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04</w:t>
      </w:r>
      <w:bookmarkStart w:id="3" w:name="_GoBack"/>
      <w:bookmarkEnd w:id="3"/>
      <w:r>
        <w:rPr>
          <w:rFonts w:hint="eastAsia" w:ascii="仿宋" w:hAnsi="仿宋" w:eastAsia="仿宋" w:cs="仿宋"/>
          <w:color w:val="auto"/>
          <w:kern w:val="0"/>
          <w:sz w:val="24"/>
          <w:szCs w:val="24"/>
          <w:highlight w:val="none"/>
          <w:shd w:val="clear" w:color="auto" w:fill="auto"/>
        </w:rPr>
        <w:t>日</w:t>
      </w:r>
      <w:r>
        <w:rPr>
          <w:rFonts w:hint="eastAsia" w:ascii="仿宋" w:hAnsi="仿宋" w:eastAsia="仿宋" w:cs="仿宋"/>
          <w:color w:val="auto"/>
          <w:kern w:val="0"/>
          <w:sz w:val="24"/>
          <w:szCs w:val="24"/>
          <w:highlight w:val="none"/>
          <w:u w:val="single"/>
          <w:shd w:val="clear" w:color="auto" w:fill="auto"/>
        </w:rPr>
        <w:t>17:00</w:t>
      </w:r>
      <w:r>
        <w:rPr>
          <w:rFonts w:hint="eastAsia" w:ascii="仿宋" w:hAnsi="仿宋" w:eastAsia="仿宋" w:cs="仿宋"/>
          <w:color w:val="auto"/>
          <w:kern w:val="0"/>
          <w:sz w:val="24"/>
          <w:szCs w:val="24"/>
          <w:highlight w:val="none"/>
          <w:shd w:val="clear" w:color="auto" w:fill="auto"/>
        </w:rPr>
        <w:t>时截止。标书一正一副，胶装装订成册后密封在一个档案袋中，加盖骑缝章，档案袋封面注明项目名称、单位、联系人及联系方式。</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投标方法：请各投标人在投标期限内将标书递送或邮寄至滁州市一院招标办。地址：滁州市醉翁西路369号，滁州市第一人民医院南区行政部五楼西招标办。</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咨询电话：0550-3526032 （招标办）35260</w:t>
      </w:r>
      <w:r>
        <w:rPr>
          <w:rFonts w:hint="eastAsia" w:ascii="仿宋" w:hAnsi="仿宋" w:eastAsia="仿宋" w:cs="仿宋"/>
          <w:b/>
          <w:bCs/>
          <w:color w:val="auto"/>
          <w:kern w:val="0"/>
          <w:sz w:val="24"/>
          <w:szCs w:val="24"/>
          <w:highlight w:val="none"/>
          <w:shd w:val="clear" w:color="auto" w:fill="auto"/>
          <w:lang w:val="en-US" w:eastAsia="zh-CN"/>
        </w:rPr>
        <w:t>31</w:t>
      </w:r>
      <w:r>
        <w:rPr>
          <w:rFonts w:hint="eastAsia" w:ascii="仿宋" w:hAnsi="仿宋" w:eastAsia="仿宋" w:cs="仿宋"/>
          <w:b/>
          <w:bCs/>
          <w:color w:val="auto"/>
          <w:kern w:val="0"/>
          <w:sz w:val="24"/>
          <w:szCs w:val="24"/>
          <w:highlight w:val="none"/>
          <w:shd w:val="clear" w:color="auto" w:fill="auto"/>
        </w:rPr>
        <w:t>（</w:t>
      </w:r>
      <w:r>
        <w:rPr>
          <w:rFonts w:hint="eastAsia" w:ascii="仿宋" w:hAnsi="仿宋" w:eastAsia="仿宋" w:cs="仿宋"/>
          <w:b/>
          <w:bCs/>
          <w:color w:val="auto"/>
          <w:kern w:val="0"/>
          <w:sz w:val="24"/>
          <w:szCs w:val="24"/>
          <w:highlight w:val="none"/>
          <w:shd w:val="clear" w:color="auto" w:fill="auto"/>
          <w:lang w:val="en-US" w:eastAsia="zh-CN"/>
        </w:rPr>
        <w:t>设备科</w:t>
      </w:r>
      <w:r>
        <w:rPr>
          <w:rFonts w:hint="eastAsia" w:ascii="仿宋" w:hAnsi="仿宋" w:eastAsia="仿宋" w:cs="仿宋"/>
          <w:b/>
          <w:bCs/>
          <w:color w:val="auto"/>
          <w:kern w:val="0"/>
          <w:sz w:val="24"/>
          <w:szCs w:val="24"/>
          <w:highlight w:val="none"/>
          <w:shd w:val="clear" w:color="auto" w:fill="auto"/>
        </w:rPr>
        <w:t>）</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监督电话：0550-3526026 （监审科）</w:t>
      </w:r>
    </w:p>
    <w:p>
      <w:pPr>
        <w:pStyle w:val="25"/>
        <w:widowControl/>
        <w:shd w:val="clear" w:color="auto"/>
        <w:spacing w:line="480" w:lineRule="exact"/>
        <w:ind w:left="560" w:firstLine="0" w:firstLineChars="0"/>
        <w:jc w:val="right"/>
        <w:rPr>
          <w:rFonts w:hint="eastAsia" w:ascii="仿宋" w:hAnsi="仿宋" w:eastAsia="仿宋" w:cs="仿宋"/>
          <w:color w:val="auto"/>
          <w:kern w:val="0"/>
          <w:sz w:val="24"/>
          <w:szCs w:val="24"/>
          <w:highlight w:val="none"/>
          <w:shd w:val="clear" w:color="auto" w:fill="auto"/>
        </w:rPr>
      </w:pPr>
    </w:p>
    <w:p>
      <w:pPr>
        <w:shd w:val="clea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br w:type="page"/>
      </w:r>
    </w:p>
    <w:p>
      <w:pPr>
        <w:ind w:left="0"/>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ind w:left="0"/>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left="0"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ind w:left="0"/>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widowControl/>
        <w:spacing w:beforeLines="100" w:afterLines="100" w:line="480" w:lineRule="exact"/>
        <w:jc w:val="center"/>
        <w:textAlignment w:val="baseline"/>
        <w:rPr>
          <w:rFonts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left="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left="0"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left="0"/>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ind w:left="0"/>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ind w:left="0"/>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left="0"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left="0"/>
        <w:jc w:val="center"/>
        <w:rPr>
          <w:rFonts w:ascii="仿宋" w:hAnsi="仿宋" w:eastAsia="仿宋" w:cs="仿宋"/>
          <w:sz w:val="28"/>
          <w:szCs w:val="28"/>
        </w:rPr>
      </w:pPr>
      <w:r>
        <w:rPr>
          <w:rFonts w:hint="eastAsia" w:ascii="仿宋" w:hAnsi="仿宋" w:eastAsia="仿宋" w:cs="仿宋"/>
          <w:b/>
          <w:bCs/>
          <w:sz w:val="32"/>
          <w:szCs w:val="32"/>
        </w:rPr>
        <w:t>服务承诺书</w:t>
      </w:r>
    </w:p>
    <w:p>
      <w:pPr>
        <w:ind w:left="0"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left="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ind w:left="0"/>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left="0"/>
        <w:rPr>
          <w:rFonts w:ascii="仿宋" w:hAnsi="仿宋" w:eastAsia="仿宋" w:cs="仿宋"/>
          <w:sz w:val="28"/>
          <w:szCs w:val="28"/>
        </w:rPr>
      </w:pPr>
      <w:r>
        <w:rPr>
          <w:rFonts w:hint="eastAsia" w:ascii="仿宋" w:hAnsi="仿宋" w:eastAsia="仿宋" w:cs="仿宋"/>
          <w:sz w:val="28"/>
          <w:szCs w:val="28"/>
        </w:rPr>
        <w:t>特此声明。</w:t>
      </w:r>
    </w:p>
    <w:p>
      <w:pPr>
        <w:spacing w:line="600" w:lineRule="exact"/>
        <w:ind w:left="0"/>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ind w:left="0"/>
        <w:rPr>
          <w:rFonts w:ascii="仿宋" w:hAnsi="仿宋" w:eastAsia="仿宋" w:cs="仿宋"/>
          <w:sz w:val="28"/>
          <w:szCs w:val="28"/>
        </w:rPr>
      </w:pPr>
    </w:p>
    <w:p>
      <w:pPr>
        <w:spacing w:line="300" w:lineRule="exact"/>
        <w:ind w:left="0"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left="0" w:firstLine="562" w:firstLineChars="200"/>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jc w:val="center"/>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left="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ind w:left="0"/>
        <w:rPr>
          <w:rFonts w:ascii="仿宋" w:hAnsi="仿宋" w:eastAsia="仿宋" w:cs="仿宋"/>
          <w:sz w:val="28"/>
          <w:szCs w:val="28"/>
          <w:u w:val="single"/>
        </w:rPr>
      </w:pPr>
    </w:p>
    <w:p>
      <w:pPr>
        <w:spacing w:line="400" w:lineRule="exact"/>
        <w:ind w:left="0"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r>
        <w:rPr>
          <w:rFonts w:hint="eastAsia" w:ascii="Calibri" w:hAnsi="Calibri" w:eastAsia="宋体" w:cs="Times New Roman"/>
          <w:b/>
          <w:sz w:val="36"/>
          <w:szCs w:val="36"/>
        </w:rPr>
        <w:br w:type="page"/>
      </w:r>
      <w:bookmarkStart w:id="2" w:name="OLE_LINK9"/>
    </w:p>
    <w:bookmarkEnd w:id="2"/>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left="0" w:firstLine="645"/>
        <w:rPr>
          <w:rFonts w:ascii="仿宋" w:hAnsi="仿宋" w:eastAsia="仿宋" w:cs="仿宋"/>
          <w:sz w:val="30"/>
          <w:szCs w:val="30"/>
        </w:rPr>
      </w:pPr>
    </w:p>
    <w:p>
      <w:pPr>
        <w:spacing w:line="520" w:lineRule="exact"/>
        <w:ind w:left="0"/>
        <w:rPr>
          <w:rFonts w:hint="eastAsia" w:ascii="仿宋" w:hAnsi="仿宋" w:eastAsia="仿宋" w:cs="仿宋"/>
          <w:sz w:val="28"/>
          <w:szCs w:val="28"/>
        </w:rPr>
      </w:pPr>
    </w:p>
    <w:p>
      <w:pPr>
        <w:spacing w:line="520" w:lineRule="exact"/>
        <w:ind w:left="0"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left="0" w:firstLine="645"/>
        <w:rPr>
          <w:rFonts w:ascii="仿宋" w:hAnsi="仿宋" w:eastAsia="仿宋" w:cs="仿宋"/>
          <w:sz w:val="30"/>
          <w:szCs w:val="30"/>
        </w:rPr>
      </w:pPr>
    </w:p>
    <w:p>
      <w:pPr>
        <w:spacing w:line="520" w:lineRule="exact"/>
        <w:ind w:left="0"/>
        <w:rPr>
          <w:rFonts w:ascii="仿宋_GB2312" w:hAnsi="Calibri" w:eastAsia="仿宋_GB2312" w:cs="Times New Roman"/>
          <w:sz w:val="32"/>
          <w:szCs w:val="32"/>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left"/>
        <w:rPr>
          <w:rFonts w:ascii="仿宋" w:hAnsi="仿宋" w:eastAsia="仿宋" w:cs="仿宋"/>
          <w:sz w:val="28"/>
          <w:szCs w:val="28"/>
        </w:rPr>
      </w:pPr>
      <w:r>
        <w:rPr>
          <w:rFonts w:hint="eastAsia" w:ascii="仿宋" w:hAnsi="仿宋" w:eastAsia="仿宋" w:cs="仿宋"/>
          <w:b/>
          <w:bCs/>
          <w:sz w:val="32"/>
          <w:szCs w:val="32"/>
        </w:rPr>
        <w:t>其他材料（如有）：</w:t>
      </w:r>
    </w:p>
    <w:p>
      <w:pPr>
        <w:rPr>
          <w:rFonts w:hint="eastAsia" w:ascii="宋体" w:hAnsi="宋体" w:eastAsia="宋体" w:cs="Arial"/>
          <w:color w:val="auto"/>
          <w:kern w:val="0"/>
          <w:sz w:val="24"/>
          <w:szCs w:val="24"/>
        </w:rPr>
      </w:pPr>
    </w:p>
    <w:p>
      <w:pPr>
        <w:widowControl/>
        <w:shd w:val="clear"/>
        <w:ind w:left="0"/>
        <w:jc w:val="left"/>
        <w:rPr>
          <w:rFonts w:hint="eastAsia" w:ascii="宋体" w:hAnsi="宋体" w:eastAsia="宋体" w:cs="Arial"/>
          <w:color w:val="auto"/>
          <w:kern w:val="0"/>
          <w:sz w:val="24"/>
          <w:szCs w:val="24"/>
          <w:highlight w:val="none"/>
          <w:shd w:val="clear" w:color="auto" w:fill="auto"/>
        </w:rPr>
      </w:pPr>
    </w:p>
    <w:p>
      <w:pPr>
        <w:widowControl/>
        <w:shd w:val="clear"/>
        <w:ind w:left="0"/>
        <w:jc w:val="left"/>
        <w:rPr>
          <w:rFonts w:hint="eastAsia" w:ascii="仿宋" w:hAnsi="仿宋" w:eastAsia="仿宋" w:cs="仿宋"/>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default"/>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8EB0DA4"/>
    <w:multiLevelType w:val="multilevel"/>
    <w:tmpl w:val="48EB0DA4"/>
    <w:lvl w:ilvl="0" w:tentative="0">
      <w:start w:val="1"/>
      <w:numFmt w:val="chineseCounting"/>
      <w:suff w:val="nothing"/>
      <w:lvlText w:val="%1、"/>
      <w:lvlJc w:val="left"/>
      <w:pPr>
        <w:ind w:left="-584" w:firstLine="584"/>
      </w:pPr>
      <w:rPr>
        <w:rFonts w:hint="eastAsia" w:ascii="仿宋" w:hAnsi="仿宋" w:eastAsia="仿宋" w:cs="仿宋"/>
        <w:b/>
        <w:bCs/>
        <w:sz w:val="24"/>
        <w:szCs w:val="24"/>
      </w:rPr>
    </w:lvl>
    <w:lvl w:ilvl="1" w:tentative="0">
      <w:start w:val="1"/>
      <w:numFmt w:val="decimal"/>
      <w:suff w:val="nothing"/>
      <w:lvlText w:val="%2."/>
      <w:lvlJc w:val="left"/>
      <w:pPr>
        <w:tabs>
          <w:tab w:val="left" w:pos="0"/>
        </w:tabs>
        <w:ind w:left="0" w:firstLine="584"/>
      </w:pPr>
      <w:rPr>
        <w:rFonts w:hint="eastAsia"/>
        <w:b w:val="0"/>
        <w:bCs w:val="0"/>
        <w:sz w:val="24"/>
        <w:szCs w:val="24"/>
      </w:rPr>
    </w:lvl>
    <w:lvl w:ilvl="2" w:tentative="0">
      <w:start w:val="1"/>
      <w:numFmt w:val="decimal"/>
      <w:suff w:val="nothing"/>
      <w:lvlText w:val="（%3）."/>
      <w:lvlJc w:val="right"/>
      <w:pPr>
        <w:ind w:left="0" w:firstLine="113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4D5B3ED3"/>
    <w:multiLevelType w:val="multilevel"/>
    <w:tmpl w:val="4D5B3ED3"/>
    <w:lvl w:ilvl="0" w:tentative="0">
      <w:start w:val="1"/>
      <w:numFmt w:val="decimal"/>
      <w:suff w:val="nothing"/>
      <w:lvlText w:val="%1、"/>
      <w:lvlJc w:val="left"/>
      <w:pPr>
        <w:tabs>
          <w:tab w:val="left" w:pos="420"/>
        </w:tabs>
        <w:ind w:left="454" w:leftChars="0" w:hanging="454" w:firstLineChars="0"/>
      </w:pPr>
      <w:rPr>
        <w:rFonts w:hint="default" w:ascii="仿宋" w:hAnsi="仿宋" w:eastAsia="仿宋" w:cs="仿宋"/>
        <w:sz w:val="24"/>
        <w:szCs w:val="24"/>
      </w:rPr>
    </w:lvl>
    <w:lvl w:ilvl="1" w:tentative="0">
      <w:start w:val="1"/>
      <w:numFmt w:val="decimal"/>
      <w:suff w:val="nothing"/>
      <w:lvlText w:val="(%2)"/>
      <w:lvlJc w:val="left"/>
      <w:pPr>
        <w:tabs>
          <w:tab w:val="left" w:pos="420"/>
        </w:tabs>
        <w:ind w:left="454" w:leftChars="0" w:hanging="34" w:firstLineChars="0"/>
      </w:pPr>
      <w:rPr>
        <w:rFonts w:hint="default"/>
      </w:rPr>
    </w:lvl>
    <w:lvl w:ilvl="2" w:tentative="0">
      <w:start w:val="1"/>
      <w:numFmt w:val="decimalEnclosedCircleChinese"/>
      <w:suff w:val="nothing"/>
      <w:lvlText w:val="%3"/>
      <w:lvlJc w:val="left"/>
      <w:pPr>
        <w:tabs>
          <w:tab w:val="left" w:pos="420"/>
        </w:tabs>
        <w:ind w:left="839" w:leftChars="0" w:firstLine="1" w:firstLineChars="0"/>
      </w:pPr>
      <w:rPr>
        <w:rFonts w:hint="eastAsia"/>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2181"/>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1481E8A"/>
    <w:rsid w:val="01802C9E"/>
    <w:rsid w:val="01F862C6"/>
    <w:rsid w:val="02681684"/>
    <w:rsid w:val="03236F11"/>
    <w:rsid w:val="034026E5"/>
    <w:rsid w:val="036F1ED1"/>
    <w:rsid w:val="03BC7892"/>
    <w:rsid w:val="040D064E"/>
    <w:rsid w:val="048671F6"/>
    <w:rsid w:val="04B62533"/>
    <w:rsid w:val="04DF1E74"/>
    <w:rsid w:val="05243941"/>
    <w:rsid w:val="053242B0"/>
    <w:rsid w:val="06182918"/>
    <w:rsid w:val="06184EA7"/>
    <w:rsid w:val="061C410F"/>
    <w:rsid w:val="063301F5"/>
    <w:rsid w:val="065B15E4"/>
    <w:rsid w:val="067A5F0E"/>
    <w:rsid w:val="06872B7E"/>
    <w:rsid w:val="06E94E42"/>
    <w:rsid w:val="06F15AA5"/>
    <w:rsid w:val="07035B85"/>
    <w:rsid w:val="07153E89"/>
    <w:rsid w:val="0757624F"/>
    <w:rsid w:val="08176168"/>
    <w:rsid w:val="08394D9B"/>
    <w:rsid w:val="088210AA"/>
    <w:rsid w:val="088A4403"/>
    <w:rsid w:val="08B651F8"/>
    <w:rsid w:val="09B434E5"/>
    <w:rsid w:val="0A6F1B02"/>
    <w:rsid w:val="0AD16319"/>
    <w:rsid w:val="0AD54E99"/>
    <w:rsid w:val="0AFE4248"/>
    <w:rsid w:val="0B446AEB"/>
    <w:rsid w:val="0B4B1C27"/>
    <w:rsid w:val="0B5C1325"/>
    <w:rsid w:val="0BAD5C75"/>
    <w:rsid w:val="0C62191E"/>
    <w:rsid w:val="0CF4418A"/>
    <w:rsid w:val="0D2833CD"/>
    <w:rsid w:val="0D352002"/>
    <w:rsid w:val="0D3E3C8A"/>
    <w:rsid w:val="0D6E6B91"/>
    <w:rsid w:val="0E0367E9"/>
    <w:rsid w:val="0E062656"/>
    <w:rsid w:val="0E2C21E4"/>
    <w:rsid w:val="0E393552"/>
    <w:rsid w:val="0EC57F06"/>
    <w:rsid w:val="0ECF1A84"/>
    <w:rsid w:val="0ED06913"/>
    <w:rsid w:val="0ED87858"/>
    <w:rsid w:val="0F0942D3"/>
    <w:rsid w:val="0F1B6BFB"/>
    <w:rsid w:val="0F3843B9"/>
    <w:rsid w:val="0F386966"/>
    <w:rsid w:val="0F403A6D"/>
    <w:rsid w:val="0F405B1D"/>
    <w:rsid w:val="0F8C6CB2"/>
    <w:rsid w:val="0FDD21EC"/>
    <w:rsid w:val="10CD68DE"/>
    <w:rsid w:val="10FD4A36"/>
    <w:rsid w:val="118F3A89"/>
    <w:rsid w:val="11D24E50"/>
    <w:rsid w:val="120C7C36"/>
    <w:rsid w:val="12193527"/>
    <w:rsid w:val="126F53B1"/>
    <w:rsid w:val="12C571DB"/>
    <w:rsid w:val="13394A5B"/>
    <w:rsid w:val="135751C6"/>
    <w:rsid w:val="13AB45E6"/>
    <w:rsid w:val="13BA325B"/>
    <w:rsid w:val="13E7095B"/>
    <w:rsid w:val="13F27EB8"/>
    <w:rsid w:val="14242942"/>
    <w:rsid w:val="145B4DEA"/>
    <w:rsid w:val="145B6704"/>
    <w:rsid w:val="14D272E3"/>
    <w:rsid w:val="151F4AD1"/>
    <w:rsid w:val="153218A6"/>
    <w:rsid w:val="15C471A6"/>
    <w:rsid w:val="15DF2E6B"/>
    <w:rsid w:val="16421E79"/>
    <w:rsid w:val="167A5BE3"/>
    <w:rsid w:val="16846E3B"/>
    <w:rsid w:val="16D20B70"/>
    <w:rsid w:val="16DD3C8D"/>
    <w:rsid w:val="16DF591A"/>
    <w:rsid w:val="17183D9D"/>
    <w:rsid w:val="177B1AE6"/>
    <w:rsid w:val="17CB4A43"/>
    <w:rsid w:val="17F6229B"/>
    <w:rsid w:val="18387277"/>
    <w:rsid w:val="18525DDE"/>
    <w:rsid w:val="18C66128"/>
    <w:rsid w:val="18D46E90"/>
    <w:rsid w:val="19275D9A"/>
    <w:rsid w:val="194F68C1"/>
    <w:rsid w:val="19524AC9"/>
    <w:rsid w:val="196B14AE"/>
    <w:rsid w:val="199E7D0E"/>
    <w:rsid w:val="1A252036"/>
    <w:rsid w:val="1AF50C1A"/>
    <w:rsid w:val="1B010554"/>
    <w:rsid w:val="1BA50EE0"/>
    <w:rsid w:val="1BE20386"/>
    <w:rsid w:val="1C450915"/>
    <w:rsid w:val="1C751C0A"/>
    <w:rsid w:val="1C755A82"/>
    <w:rsid w:val="1DD41F50"/>
    <w:rsid w:val="1E246804"/>
    <w:rsid w:val="1E320A25"/>
    <w:rsid w:val="1E42335E"/>
    <w:rsid w:val="1E674B72"/>
    <w:rsid w:val="1EF84529"/>
    <w:rsid w:val="1F2B3EFC"/>
    <w:rsid w:val="1F4E4143"/>
    <w:rsid w:val="1F71510B"/>
    <w:rsid w:val="1FC2355E"/>
    <w:rsid w:val="20146634"/>
    <w:rsid w:val="2018566E"/>
    <w:rsid w:val="203C5AA9"/>
    <w:rsid w:val="20AC4ABE"/>
    <w:rsid w:val="20BB73F7"/>
    <w:rsid w:val="211C60E8"/>
    <w:rsid w:val="213F1DD6"/>
    <w:rsid w:val="21410299"/>
    <w:rsid w:val="2197751D"/>
    <w:rsid w:val="21A9437E"/>
    <w:rsid w:val="221F7512"/>
    <w:rsid w:val="22334540"/>
    <w:rsid w:val="22A87507"/>
    <w:rsid w:val="23090D82"/>
    <w:rsid w:val="2355768F"/>
    <w:rsid w:val="23582CDC"/>
    <w:rsid w:val="23696C97"/>
    <w:rsid w:val="236E372A"/>
    <w:rsid w:val="240D3AC6"/>
    <w:rsid w:val="24194B61"/>
    <w:rsid w:val="241E0D30"/>
    <w:rsid w:val="242674A2"/>
    <w:rsid w:val="242E1C8E"/>
    <w:rsid w:val="24513C5C"/>
    <w:rsid w:val="24C11F9C"/>
    <w:rsid w:val="24DC16EA"/>
    <w:rsid w:val="24E546B4"/>
    <w:rsid w:val="25407ECB"/>
    <w:rsid w:val="25431C85"/>
    <w:rsid w:val="256E67E6"/>
    <w:rsid w:val="25914708"/>
    <w:rsid w:val="25E92311"/>
    <w:rsid w:val="25F767DC"/>
    <w:rsid w:val="263A3D46"/>
    <w:rsid w:val="26C54244"/>
    <w:rsid w:val="270F7B55"/>
    <w:rsid w:val="27257379"/>
    <w:rsid w:val="275E012E"/>
    <w:rsid w:val="27894419"/>
    <w:rsid w:val="278E13C2"/>
    <w:rsid w:val="285A5748"/>
    <w:rsid w:val="29211DC2"/>
    <w:rsid w:val="293470A9"/>
    <w:rsid w:val="29455AB0"/>
    <w:rsid w:val="29785F1E"/>
    <w:rsid w:val="29787C34"/>
    <w:rsid w:val="2988265A"/>
    <w:rsid w:val="2A793393"/>
    <w:rsid w:val="2A877456"/>
    <w:rsid w:val="2A9B7114"/>
    <w:rsid w:val="2AAB5DE7"/>
    <w:rsid w:val="2AAF56F4"/>
    <w:rsid w:val="2AC1560A"/>
    <w:rsid w:val="2AC20385"/>
    <w:rsid w:val="2B621EB2"/>
    <w:rsid w:val="2BB37C20"/>
    <w:rsid w:val="2BE912BD"/>
    <w:rsid w:val="2CFE2B46"/>
    <w:rsid w:val="2D012636"/>
    <w:rsid w:val="2DBB787C"/>
    <w:rsid w:val="2E041752"/>
    <w:rsid w:val="2E344345"/>
    <w:rsid w:val="2E516A9A"/>
    <w:rsid w:val="2E6A4F4B"/>
    <w:rsid w:val="2E7F1461"/>
    <w:rsid w:val="2EC045A0"/>
    <w:rsid w:val="2EE144CD"/>
    <w:rsid w:val="2EEB1EFD"/>
    <w:rsid w:val="2F012479"/>
    <w:rsid w:val="2F191EB9"/>
    <w:rsid w:val="2F597880"/>
    <w:rsid w:val="30475DB2"/>
    <w:rsid w:val="30B73737"/>
    <w:rsid w:val="31455A34"/>
    <w:rsid w:val="31745184"/>
    <w:rsid w:val="31C123DE"/>
    <w:rsid w:val="31C7249B"/>
    <w:rsid w:val="31F42769"/>
    <w:rsid w:val="3216623C"/>
    <w:rsid w:val="32DD144F"/>
    <w:rsid w:val="330B38C7"/>
    <w:rsid w:val="3342113B"/>
    <w:rsid w:val="33707DAA"/>
    <w:rsid w:val="3416753E"/>
    <w:rsid w:val="34177EBE"/>
    <w:rsid w:val="35396689"/>
    <w:rsid w:val="35876621"/>
    <w:rsid w:val="35F32F04"/>
    <w:rsid w:val="35F82C84"/>
    <w:rsid w:val="35F95624"/>
    <w:rsid w:val="36000DF7"/>
    <w:rsid w:val="360D5FB1"/>
    <w:rsid w:val="36793A62"/>
    <w:rsid w:val="368B1040"/>
    <w:rsid w:val="36D6243D"/>
    <w:rsid w:val="37123B48"/>
    <w:rsid w:val="37421881"/>
    <w:rsid w:val="37B179ED"/>
    <w:rsid w:val="380D2F48"/>
    <w:rsid w:val="381579AD"/>
    <w:rsid w:val="383102E2"/>
    <w:rsid w:val="384440D0"/>
    <w:rsid w:val="38613547"/>
    <w:rsid w:val="38C76B14"/>
    <w:rsid w:val="38CA3FF6"/>
    <w:rsid w:val="39111E53"/>
    <w:rsid w:val="39875C71"/>
    <w:rsid w:val="39AE76A2"/>
    <w:rsid w:val="39E03989"/>
    <w:rsid w:val="39EC3562"/>
    <w:rsid w:val="3A0B6D56"/>
    <w:rsid w:val="3A176FF5"/>
    <w:rsid w:val="3A955C05"/>
    <w:rsid w:val="3AA54601"/>
    <w:rsid w:val="3ABB3E24"/>
    <w:rsid w:val="3B345984"/>
    <w:rsid w:val="3B451B11"/>
    <w:rsid w:val="3B9528C7"/>
    <w:rsid w:val="3BAB22D0"/>
    <w:rsid w:val="3BF03FA1"/>
    <w:rsid w:val="3C7078E6"/>
    <w:rsid w:val="3C7C5835"/>
    <w:rsid w:val="3C8D3BE5"/>
    <w:rsid w:val="3C9B5B15"/>
    <w:rsid w:val="3D1A077A"/>
    <w:rsid w:val="3D363C36"/>
    <w:rsid w:val="3DB72FC9"/>
    <w:rsid w:val="3DC72AE0"/>
    <w:rsid w:val="3E383001"/>
    <w:rsid w:val="3E5C3C06"/>
    <w:rsid w:val="3E8065FB"/>
    <w:rsid w:val="3E810EE1"/>
    <w:rsid w:val="3E9B4698"/>
    <w:rsid w:val="3F433241"/>
    <w:rsid w:val="3F57113C"/>
    <w:rsid w:val="3FF335F9"/>
    <w:rsid w:val="402F41BF"/>
    <w:rsid w:val="405D66F8"/>
    <w:rsid w:val="40CB6D8B"/>
    <w:rsid w:val="4114603C"/>
    <w:rsid w:val="41433130"/>
    <w:rsid w:val="4185518C"/>
    <w:rsid w:val="418C651A"/>
    <w:rsid w:val="42054CDF"/>
    <w:rsid w:val="420F0CC4"/>
    <w:rsid w:val="425F778B"/>
    <w:rsid w:val="42E34DC3"/>
    <w:rsid w:val="42E8763B"/>
    <w:rsid w:val="43041DD0"/>
    <w:rsid w:val="431E7646"/>
    <w:rsid w:val="432E715D"/>
    <w:rsid w:val="43370708"/>
    <w:rsid w:val="43544E16"/>
    <w:rsid w:val="436A4639"/>
    <w:rsid w:val="436B7429"/>
    <w:rsid w:val="439711A6"/>
    <w:rsid w:val="43E01D4D"/>
    <w:rsid w:val="442E1B0B"/>
    <w:rsid w:val="44523338"/>
    <w:rsid w:val="44870C0E"/>
    <w:rsid w:val="449576FB"/>
    <w:rsid w:val="44D77AAC"/>
    <w:rsid w:val="44E56D05"/>
    <w:rsid w:val="4558701D"/>
    <w:rsid w:val="45712D55"/>
    <w:rsid w:val="459B4F7E"/>
    <w:rsid w:val="466C209C"/>
    <w:rsid w:val="46C73B51"/>
    <w:rsid w:val="46D62431"/>
    <w:rsid w:val="46FC2251"/>
    <w:rsid w:val="47150D60"/>
    <w:rsid w:val="472B0583"/>
    <w:rsid w:val="47680E90"/>
    <w:rsid w:val="481132D5"/>
    <w:rsid w:val="483232E8"/>
    <w:rsid w:val="48324AFA"/>
    <w:rsid w:val="48873598"/>
    <w:rsid w:val="48914416"/>
    <w:rsid w:val="48EB3B7C"/>
    <w:rsid w:val="490D6193"/>
    <w:rsid w:val="49137521"/>
    <w:rsid w:val="49F97D94"/>
    <w:rsid w:val="49FE1F7F"/>
    <w:rsid w:val="4AC306EB"/>
    <w:rsid w:val="4ACF2CC7"/>
    <w:rsid w:val="4AD30D16"/>
    <w:rsid w:val="4B865D88"/>
    <w:rsid w:val="4C261B7E"/>
    <w:rsid w:val="4C523EBC"/>
    <w:rsid w:val="4C786019"/>
    <w:rsid w:val="4CB24C66"/>
    <w:rsid w:val="4D0207B3"/>
    <w:rsid w:val="4D2D18C3"/>
    <w:rsid w:val="4D6E4D26"/>
    <w:rsid w:val="4DED20EF"/>
    <w:rsid w:val="4E165AE9"/>
    <w:rsid w:val="4EB45680"/>
    <w:rsid w:val="4EEC23A6"/>
    <w:rsid w:val="4EFD1532"/>
    <w:rsid w:val="4F196F13"/>
    <w:rsid w:val="4F477F24"/>
    <w:rsid w:val="4F713D48"/>
    <w:rsid w:val="4F782B41"/>
    <w:rsid w:val="4FAB48F5"/>
    <w:rsid w:val="4FB968DC"/>
    <w:rsid w:val="4FD01CC8"/>
    <w:rsid w:val="4FED4ED5"/>
    <w:rsid w:val="4FF125F5"/>
    <w:rsid w:val="501A364E"/>
    <w:rsid w:val="502F2E92"/>
    <w:rsid w:val="50934B32"/>
    <w:rsid w:val="50B250DE"/>
    <w:rsid w:val="50C41F70"/>
    <w:rsid w:val="513444D8"/>
    <w:rsid w:val="515151CC"/>
    <w:rsid w:val="519B00B4"/>
    <w:rsid w:val="51CE6B54"/>
    <w:rsid w:val="529967D5"/>
    <w:rsid w:val="52F201A7"/>
    <w:rsid w:val="53237FEF"/>
    <w:rsid w:val="533267F6"/>
    <w:rsid w:val="536D5CDE"/>
    <w:rsid w:val="53A47F95"/>
    <w:rsid w:val="541F6D7A"/>
    <w:rsid w:val="54375424"/>
    <w:rsid w:val="546E7D01"/>
    <w:rsid w:val="54A40077"/>
    <w:rsid w:val="54C47921"/>
    <w:rsid w:val="54C718E0"/>
    <w:rsid w:val="55085A60"/>
    <w:rsid w:val="55C51BA3"/>
    <w:rsid w:val="55DB1F32"/>
    <w:rsid w:val="55E25717"/>
    <w:rsid w:val="5663671F"/>
    <w:rsid w:val="57364B06"/>
    <w:rsid w:val="573E36C5"/>
    <w:rsid w:val="575136EE"/>
    <w:rsid w:val="57566F57"/>
    <w:rsid w:val="57675ABB"/>
    <w:rsid w:val="578B35FA"/>
    <w:rsid w:val="57D32355"/>
    <w:rsid w:val="57E741D3"/>
    <w:rsid w:val="57EA769F"/>
    <w:rsid w:val="587F34F3"/>
    <w:rsid w:val="592117E6"/>
    <w:rsid w:val="5932549A"/>
    <w:rsid w:val="593C6737"/>
    <w:rsid w:val="595079D6"/>
    <w:rsid w:val="595F361E"/>
    <w:rsid w:val="596C2A61"/>
    <w:rsid w:val="59C54055"/>
    <w:rsid w:val="59CD18ED"/>
    <w:rsid w:val="59D979CB"/>
    <w:rsid w:val="5A2E5F69"/>
    <w:rsid w:val="5A3B748A"/>
    <w:rsid w:val="5B08411C"/>
    <w:rsid w:val="5B1909C7"/>
    <w:rsid w:val="5B2B29F9"/>
    <w:rsid w:val="5B8F6EDB"/>
    <w:rsid w:val="5BCC3C8B"/>
    <w:rsid w:val="5C052CF9"/>
    <w:rsid w:val="5C25339C"/>
    <w:rsid w:val="5C3E6FD5"/>
    <w:rsid w:val="5C472BC4"/>
    <w:rsid w:val="5C4A09A4"/>
    <w:rsid w:val="5CC156B1"/>
    <w:rsid w:val="5CDB424F"/>
    <w:rsid w:val="5D431D2B"/>
    <w:rsid w:val="5D631D68"/>
    <w:rsid w:val="5DE23066"/>
    <w:rsid w:val="5DF9063C"/>
    <w:rsid w:val="5E0A45F7"/>
    <w:rsid w:val="5E510478"/>
    <w:rsid w:val="5E5B4FC8"/>
    <w:rsid w:val="5E5D0BCB"/>
    <w:rsid w:val="5E7F4FE5"/>
    <w:rsid w:val="5E8A5738"/>
    <w:rsid w:val="5EB35D09"/>
    <w:rsid w:val="5F341B74"/>
    <w:rsid w:val="5F5F4E16"/>
    <w:rsid w:val="5F661A99"/>
    <w:rsid w:val="5F7206A6"/>
    <w:rsid w:val="5F8B5C0B"/>
    <w:rsid w:val="5FA12D39"/>
    <w:rsid w:val="5FFA30AD"/>
    <w:rsid w:val="6036306E"/>
    <w:rsid w:val="60AA5E68"/>
    <w:rsid w:val="6109503A"/>
    <w:rsid w:val="61B2747F"/>
    <w:rsid w:val="61F555BE"/>
    <w:rsid w:val="622721FA"/>
    <w:rsid w:val="62AA3731"/>
    <w:rsid w:val="63D74F7B"/>
    <w:rsid w:val="641F6922"/>
    <w:rsid w:val="643500FB"/>
    <w:rsid w:val="64454D98"/>
    <w:rsid w:val="644F5459"/>
    <w:rsid w:val="64D23FBA"/>
    <w:rsid w:val="652A1A23"/>
    <w:rsid w:val="656B62C3"/>
    <w:rsid w:val="65717652"/>
    <w:rsid w:val="65B67155"/>
    <w:rsid w:val="65E7249B"/>
    <w:rsid w:val="65F52031"/>
    <w:rsid w:val="6695111E"/>
    <w:rsid w:val="674C54C7"/>
    <w:rsid w:val="674F5770"/>
    <w:rsid w:val="67993132"/>
    <w:rsid w:val="67A535E2"/>
    <w:rsid w:val="682051A0"/>
    <w:rsid w:val="68425D06"/>
    <w:rsid w:val="686F2A56"/>
    <w:rsid w:val="68E96D4E"/>
    <w:rsid w:val="690A194F"/>
    <w:rsid w:val="691755F6"/>
    <w:rsid w:val="692C2823"/>
    <w:rsid w:val="692C7B17"/>
    <w:rsid w:val="693C1B58"/>
    <w:rsid w:val="69785514"/>
    <w:rsid w:val="69C2248D"/>
    <w:rsid w:val="69C364B6"/>
    <w:rsid w:val="6A070584"/>
    <w:rsid w:val="6A222CC8"/>
    <w:rsid w:val="6A246A40"/>
    <w:rsid w:val="6AD80B47"/>
    <w:rsid w:val="6AE10DD5"/>
    <w:rsid w:val="6B3E5857"/>
    <w:rsid w:val="6B451364"/>
    <w:rsid w:val="6BB4368B"/>
    <w:rsid w:val="6BD34BC2"/>
    <w:rsid w:val="6C1A459F"/>
    <w:rsid w:val="6C21592D"/>
    <w:rsid w:val="6C845EBC"/>
    <w:rsid w:val="6CB57E24"/>
    <w:rsid w:val="6CE32C46"/>
    <w:rsid w:val="6D2A1241"/>
    <w:rsid w:val="6D2F4CC8"/>
    <w:rsid w:val="6D433682"/>
    <w:rsid w:val="6DF350A8"/>
    <w:rsid w:val="6E934195"/>
    <w:rsid w:val="6ED020FD"/>
    <w:rsid w:val="6EDE634C"/>
    <w:rsid w:val="6F022C2C"/>
    <w:rsid w:val="6F107284"/>
    <w:rsid w:val="6F374458"/>
    <w:rsid w:val="6F487922"/>
    <w:rsid w:val="6F712728"/>
    <w:rsid w:val="6F8D6E36"/>
    <w:rsid w:val="6FB0296A"/>
    <w:rsid w:val="70422316"/>
    <w:rsid w:val="70B111F7"/>
    <w:rsid w:val="70EF10D2"/>
    <w:rsid w:val="71A072F4"/>
    <w:rsid w:val="71B44B4E"/>
    <w:rsid w:val="71C254BD"/>
    <w:rsid w:val="71FA5AA8"/>
    <w:rsid w:val="71FD4747"/>
    <w:rsid w:val="7292411C"/>
    <w:rsid w:val="72B92969"/>
    <w:rsid w:val="73092C77"/>
    <w:rsid w:val="73902F65"/>
    <w:rsid w:val="73BC6D60"/>
    <w:rsid w:val="73E62FB9"/>
    <w:rsid w:val="740B66B1"/>
    <w:rsid w:val="74493C73"/>
    <w:rsid w:val="74D6127F"/>
    <w:rsid w:val="751E0D04"/>
    <w:rsid w:val="75C17839"/>
    <w:rsid w:val="75EE381A"/>
    <w:rsid w:val="75FE44A8"/>
    <w:rsid w:val="764A782F"/>
    <w:rsid w:val="766B09DE"/>
    <w:rsid w:val="7731604D"/>
    <w:rsid w:val="77495D38"/>
    <w:rsid w:val="77514668"/>
    <w:rsid w:val="77877839"/>
    <w:rsid w:val="77AD430A"/>
    <w:rsid w:val="77DF5804"/>
    <w:rsid w:val="783C50DD"/>
    <w:rsid w:val="78871704"/>
    <w:rsid w:val="78CF4963"/>
    <w:rsid w:val="78F637DD"/>
    <w:rsid w:val="795E0D19"/>
    <w:rsid w:val="79975A3D"/>
    <w:rsid w:val="79982FA7"/>
    <w:rsid w:val="79FD2E0A"/>
    <w:rsid w:val="7A37631C"/>
    <w:rsid w:val="7A48677B"/>
    <w:rsid w:val="7A664E53"/>
    <w:rsid w:val="7AB32792"/>
    <w:rsid w:val="7B0408F4"/>
    <w:rsid w:val="7B0C2205"/>
    <w:rsid w:val="7B9F3C35"/>
    <w:rsid w:val="7BBA1483"/>
    <w:rsid w:val="7BC260B9"/>
    <w:rsid w:val="7C1032C9"/>
    <w:rsid w:val="7C125C0C"/>
    <w:rsid w:val="7C232E7D"/>
    <w:rsid w:val="7C232FFC"/>
    <w:rsid w:val="7C447425"/>
    <w:rsid w:val="7CAA0FF0"/>
    <w:rsid w:val="7D1B1F25"/>
    <w:rsid w:val="7D755AD9"/>
    <w:rsid w:val="7DA168CE"/>
    <w:rsid w:val="7DB008BF"/>
    <w:rsid w:val="7E665422"/>
    <w:rsid w:val="7E722019"/>
    <w:rsid w:val="7E7A2C7B"/>
    <w:rsid w:val="7EA9255D"/>
    <w:rsid w:val="7EF944E8"/>
    <w:rsid w:val="7F6D2200"/>
    <w:rsid w:val="7F790300"/>
    <w:rsid w:val="7F9F508F"/>
    <w:rsid w:val="7FB24E0A"/>
    <w:rsid w:val="7FCD67B2"/>
    <w:rsid w:val="7FCE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7"/>
    <w:autoRedefine/>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rFonts w:ascii="Times New Roman"/>
      <w:sz w:val="21"/>
      <w:szCs w:val="24"/>
    </w:rPr>
  </w:style>
  <w:style w:type="paragraph" w:styleId="3">
    <w:name w:val="Body Text Indent"/>
    <w:basedOn w:val="1"/>
    <w:next w:val="4"/>
    <w:autoRedefine/>
    <w:unhideWhenUsed/>
    <w:qFormat/>
    <w:uiPriority w:val="99"/>
    <w:pPr>
      <w:ind w:firstLine="540" w:firstLineChars="224"/>
    </w:pPr>
    <w:rPr>
      <w:bCs/>
      <w:kern w:val="44"/>
      <w:sz w:val="18"/>
      <w:szCs w:val="18"/>
    </w:rPr>
  </w:style>
  <w:style w:type="paragraph" w:styleId="4">
    <w:name w:val="envelope return"/>
    <w:basedOn w:val="1"/>
    <w:autoRedefine/>
    <w:qFormat/>
    <w:uiPriority w:val="0"/>
    <w:pPr>
      <w:snapToGrid w:val="0"/>
    </w:pPr>
    <w:rPr>
      <w:rFonts w:ascii="Arial" w:hAnsi="Arial"/>
    </w:rPr>
  </w:style>
  <w:style w:type="paragraph" w:styleId="14">
    <w:name w:val="Body Text"/>
    <w:basedOn w:val="1"/>
    <w:next w:val="1"/>
    <w:autoRedefine/>
    <w:qFormat/>
    <w:uiPriority w:val="0"/>
    <w:pPr>
      <w:spacing w:line="520" w:lineRule="exact"/>
    </w:pPr>
    <w:rPr>
      <w:rFonts w:eastAsia="微软简仿宋"/>
      <w:sz w:val="28"/>
    </w:rPr>
  </w:style>
  <w:style w:type="paragraph" w:styleId="15">
    <w:name w:val="Plain Text"/>
    <w:basedOn w:val="1"/>
    <w:link w:val="28"/>
    <w:autoRedefine/>
    <w:qFormat/>
    <w:uiPriority w:val="99"/>
    <w:pPr>
      <w:ind w:left="0"/>
    </w:pPr>
    <w:rPr>
      <w:rFonts w:ascii="宋体" w:hAnsi="Courier New" w:eastAsia="宋体" w:cs="Times New Roman"/>
      <w:kern w:val="0"/>
      <w:sz w:val="20"/>
      <w:szCs w:val="20"/>
    </w:rPr>
  </w:style>
  <w:style w:type="paragraph" w:styleId="16">
    <w:name w:val="footer"/>
    <w:basedOn w:val="1"/>
    <w:autoRedefine/>
    <w:unhideWhenUsed/>
    <w:qFormat/>
    <w:uiPriority w:val="99"/>
    <w:pPr>
      <w:tabs>
        <w:tab w:val="center" w:pos="4153"/>
        <w:tab w:val="right" w:pos="8306"/>
      </w:tabs>
      <w:snapToGrid w:val="0"/>
      <w:jc w:val="left"/>
    </w:pPr>
    <w:rPr>
      <w:sz w:val="18"/>
      <w:szCs w:val="18"/>
    </w:rPr>
  </w:style>
  <w:style w:type="paragraph" w:styleId="17">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autoRedefine/>
    <w:qFormat/>
    <w:uiPriority w:val="0"/>
    <w:pPr>
      <w:spacing w:beforeAutospacing="1" w:afterAutospacing="1"/>
      <w:ind w:left="0"/>
      <w:jc w:val="left"/>
    </w:pPr>
    <w:rPr>
      <w:rFonts w:cs="Times New Roman"/>
      <w:kern w:val="0"/>
      <w:sz w:val="24"/>
      <w:szCs w:val="24"/>
    </w:rPr>
  </w:style>
  <w:style w:type="paragraph" w:styleId="19">
    <w:name w:val="Body Text First Indent"/>
    <w:basedOn w:val="14"/>
    <w:autoRedefine/>
    <w:qFormat/>
    <w:uiPriority w:val="0"/>
    <w:pPr>
      <w:tabs>
        <w:tab w:val="left" w:pos="567"/>
      </w:tabs>
      <w:ind w:firstLine="420" w:firstLineChars="100"/>
    </w:p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563C1" w:themeColor="hyperlink"/>
      <w:u w:val="single"/>
      <w14:textFill>
        <w14:solidFill>
          <w14:schemeClr w14:val="hlink"/>
        </w14:solidFill>
      </w14:textFill>
    </w:rPr>
  </w:style>
  <w:style w:type="paragraph" w:styleId="25">
    <w:name w:val="List Paragraph"/>
    <w:basedOn w:val="1"/>
    <w:autoRedefine/>
    <w:qFormat/>
    <w:uiPriority w:val="34"/>
    <w:pPr>
      <w:ind w:firstLine="420" w:firstLineChars="200"/>
    </w:pPr>
  </w:style>
  <w:style w:type="character" w:customStyle="1" w:styleId="26">
    <w:name w:val="页眉 字符"/>
    <w:basedOn w:val="22"/>
    <w:link w:val="17"/>
    <w:autoRedefine/>
    <w:qFormat/>
    <w:uiPriority w:val="0"/>
    <w:rPr>
      <w:kern w:val="2"/>
      <w:sz w:val="18"/>
      <w:szCs w:val="18"/>
    </w:rPr>
  </w:style>
  <w:style w:type="character" w:customStyle="1" w:styleId="27">
    <w:name w:val="标题 1 字符"/>
    <w:basedOn w:val="22"/>
    <w:link w:val="5"/>
    <w:autoRedefine/>
    <w:qFormat/>
    <w:uiPriority w:val="0"/>
    <w:rPr>
      <w:rFonts w:ascii="宋体" w:hAnsi="宋体" w:eastAsia="宋体" w:cs="宋体"/>
      <w:b/>
      <w:kern w:val="44"/>
      <w:sz w:val="24"/>
      <w:szCs w:val="24"/>
    </w:rPr>
  </w:style>
  <w:style w:type="character" w:customStyle="1" w:styleId="28">
    <w:name w:val="纯文本 字符"/>
    <w:basedOn w:val="22"/>
    <w:link w:val="15"/>
    <w:autoRedefine/>
    <w:qFormat/>
    <w:uiPriority w:val="99"/>
    <w:rPr>
      <w:rFonts w:ascii="宋体" w:hAnsi="Courier New" w:eastAsia="宋体" w:cs="Times New Roman"/>
    </w:rPr>
  </w:style>
  <w:style w:type="character" w:customStyle="1" w:styleId="29">
    <w:name w:val="未处理的提及1"/>
    <w:basedOn w:val="22"/>
    <w:autoRedefine/>
    <w:semiHidden/>
    <w:unhideWhenUsed/>
    <w:qFormat/>
    <w:uiPriority w:val="99"/>
    <w:rPr>
      <w:color w:val="605E5C"/>
      <w:shd w:val="clear" w:color="auto" w:fill="E1DFDD"/>
    </w:rPr>
  </w:style>
  <w:style w:type="paragraph" w:customStyle="1" w:styleId="30">
    <w:name w:val="节标题"/>
    <w:basedOn w:val="1"/>
    <w:next w:val="1"/>
    <w:autoRedefine/>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2601</Words>
  <Characters>2729</Characters>
  <Lines>11</Lines>
  <Paragraphs>3</Paragraphs>
  <TotalTime>0</TotalTime>
  <ScaleCrop>false</ScaleCrop>
  <LinksUpToDate>false</LinksUpToDate>
  <CharactersWithSpaces>3647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2024-06-20T23:53:45Z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24201F78101C4A179E2EB18297A6CC8E</vt:lpwstr>
  </property>
</Properties>
</file>