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20" w:lineRule="exact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3</w:t>
      </w:r>
      <w:bookmarkStart w:id="0" w:name="_GoBack"/>
      <w:bookmarkEnd w:id="0"/>
    </w:p>
    <w:p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现场确认及资格审核材料目录</w:t>
      </w:r>
    </w:p>
    <w:p>
      <w:pPr>
        <w:snapToGrid w:val="0"/>
        <w:spacing w:line="4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  一、</w:t>
      </w:r>
      <w:r>
        <w:rPr>
          <w:rFonts w:hint="eastAsia" w:ascii="黑体" w:hAnsi="黑体" w:eastAsia="黑体"/>
          <w:sz w:val="32"/>
          <w:szCs w:val="32"/>
          <w:lang w:eastAsia="zh-CN"/>
        </w:rPr>
        <w:t>现场确认、资格初审</w:t>
      </w:r>
      <w:r>
        <w:rPr>
          <w:rFonts w:hint="eastAsia" w:ascii="黑体" w:hAnsi="黑体" w:eastAsia="黑体"/>
          <w:sz w:val="32"/>
          <w:szCs w:val="32"/>
        </w:rPr>
        <w:t>材料目录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6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（一）个人签名的《20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年安徽省住院医师规范化培训/助理全科医生培训招收考试报名表》（报名完成后，从平台直接打印）一份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6"/>
        <w:textAlignment w:val="auto"/>
        <w:rPr>
          <w:rFonts w:hint="eastAsia" w:ascii="仿宋_GB2312" w:eastAsia="楷体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（二）身份证原件及复印件。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原件审核后退还本人，复印件盖章报省级审核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6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（三）本科及以上学历、学位证书原件及复印件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  <w:r>
        <w:rPr>
          <w:rFonts w:hint="eastAsia" w:ascii="仿宋_GB2312" w:eastAsia="仿宋_GB2312"/>
          <w:sz w:val="32"/>
          <w:szCs w:val="32"/>
        </w:rPr>
        <w:t>执业医师资格证书原件及复印件，或已通过执业医师资格考试的成绩单</w:t>
      </w:r>
      <w:r>
        <w:rPr>
          <w:rFonts w:hint="eastAsia" w:ascii="仿宋_GB2312" w:eastAsia="仿宋_GB2312"/>
          <w:sz w:val="32"/>
          <w:szCs w:val="32"/>
          <w:lang w:eastAsia="zh-CN"/>
        </w:rPr>
        <w:t>（根据报考类别及对应条件提供）。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原件审核后退还本人，复印件盖章报省级审核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6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eastAsia="zh-CN"/>
        </w:rPr>
        <w:t>四</w:t>
      </w:r>
      <w:r>
        <w:rPr>
          <w:rFonts w:hint="eastAsia" w:ascii="仿宋_GB2312" w:eastAsia="仿宋_GB2312"/>
          <w:sz w:val="32"/>
          <w:szCs w:val="32"/>
        </w:rPr>
        <w:t>）单位介绍信（仅单位人提供）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5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二、省级</w:t>
      </w:r>
      <w:r>
        <w:rPr>
          <w:rFonts w:hint="eastAsia" w:ascii="黑体" w:hAnsi="黑体" w:eastAsia="黑体"/>
          <w:sz w:val="32"/>
          <w:szCs w:val="32"/>
          <w:lang w:eastAsia="zh-CN"/>
        </w:rPr>
        <w:t>资格复审</w:t>
      </w:r>
      <w:r>
        <w:rPr>
          <w:rFonts w:hint="eastAsia" w:ascii="黑体" w:hAnsi="黑体" w:eastAsia="黑体"/>
          <w:sz w:val="32"/>
          <w:szCs w:val="32"/>
        </w:rPr>
        <w:t>材料目录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5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（一）《</w:t>
      </w: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年安徽省住院医师规范化培训招收考试资格审核合格人员名册</w:t>
      </w:r>
      <w:r>
        <w:rPr>
          <w:rFonts w:hint="eastAsia" w:ascii="仿宋_GB2312" w:eastAsia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</w:t>
      </w:r>
      <w:r>
        <w:rPr>
          <w:rFonts w:hint="eastAsia" w:ascii="仿宋_GB2312" w:eastAsia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年安徽省助理全科医生培训招收考试资格审核合格人员名册</w:t>
      </w:r>
      <w:r>
        <w:rPr>
          <w:rFonts w:hint="eastAsia" w:ascii="仿宋_GB2312" w:eastAsia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（签名、盖章）。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5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eastAsia="zh-CN"/>
        </w:rPr>
        <w:t>二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  <w:lang w:eastAsia="zh-CN"/>
        </w:rPr>
        <w:t>资格</w:t>
      </w:r>
      <w:r>
        <w:rPr>
          <w:rFonts w:hint="eastAsia" w:ascii="仿宋_GB2312" w:eastAsia="仿宋_GB2312"/>
          <w:sz w:val="32"/>
          <w:szCs w:val="32"/>
        </w:rPr>
        <w:t>初审</w:t>
      </w:r>
      <w:r>
        <w:rPr>
          <w:rFonts w:hint="eastAsia" w:ascii="仿宋_GB2312" w:eastAsia="仿宋_GB2312"/>
          <w:sz w:val="32"/>
          <w:szCs w:val="32"/>
          <w:lang w:eastAsia="zh-CN"/>
        </w:rPr>
        <w:t>合格</w:t>
      </w:r>
      <w:r>
        <w:rPr>
          <w:rFonts w:hint="eastAsia" w:ascii="仿宋_GB2312" w:eastAsia="仿宋_GB2312"/>
          <w:sz w:val="32"/>
          <w:szCs w:val="32"/>
        </w:rPr>
        <w:t>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24</w:t>
      </w:r>
      <w:r>
        <w:rPr>
          <w:rFonts w:hint="eastAsia" w:ascii="仿宋_GB2312" w:eastAsia="仿宋_GB2312"/>
          <w:sz w:val="32"/>
          <w:szCs w:val="32"/>
        </w:rPr>
        <w:t>年安徽省住院医师规范化培训/助理全科医生培训招收考试报名表</w:t>
      </w:r>
      <w:r>
        <w:rPr>
          <w:rFonts w:hint="eastAsia" w:ascii="仿宋_GB2312" w:hAnsi="仿宋_GB2312" w:eastAsia="仿宋_GB2312" w:cs="仿宋_GB2312"/>
          <w:sz w:val="32"/>
          <w:szCs w:val="32"/>
        </w:rPr>
        <w:t>》1 份（基地盖章，按名册顺序装订）。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资格</w:t>
      </w:r>
      <w:r>
        <w:rPr>
          <w:rFonts w:hint="eastAsia" w:ascii="仿宋_GB2312" w:hAnsi="仿宋_GB2312" w:eastAsia="仿宋_GB2312" w:cs="仿宋_GB2312"/>
          <w:sz w:val="32"/>
          <w:szCs w:val="32"/>
        </w:rPr>
        <w:t>初审材料中</w:t>
      </w:r>
      <w:r>
        <w:rPr>
          <w:rFonts w:hint="eastAsia" w:ascii="仿宋_GB2312" w:eastAsia="仿宋_GB2312"/>
          <w:sz w:val="32"/>
          <w:szCs w:val="32"/>
        </w:rPr>
        <w:t>要求盖章报送省级审核的复印件。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（四）单位介绍信（单位人提供）。</w:t>
      </w:r>
    </w:p>
    <w:p>
      <w:pPr>
        <w:snapToGrid w:val="0"/>
        <w:spacing w:line="300" w:lineRule="auto"/>
        <w:ind w:firstLine="645"/>
        <w:jc w:val="left"/>
        <w:rPr>
          <w:rFonts w:hint="eastAsia" w:ascii="仿宋_GB2312" w:eastAsia="仿宋_GB2312"/>
          <w:sz w:val="32"/>
          <w:szCs w:val="32"/>
        </w:rPr>
      </w:pPr>
    </w:p>
    <w:p>
      <w:pPr>
        <w:snapToGrid w:val="0"/>
        <w:spacing w:line="300" w:lineRule="auto"/>
        <w:ind w:firstLine="645"/>
        <w:jc w:val="left"/>
        <w:rPr>
          <w:rFonts w:hint="eastAsia" w:ascii="仿宋_GB2312" w:eastAsia="仿宋_GB2312"/>
          <w:sz w:val="32"/>
          <w:szCs w:val="32"/>
        </w:rPr>
      </w:pPr>
    </w:p>
    <w:p>
      <w:pPr>
        <w:snapToGrid w:val="0"/>
        <w:spacing w:line="300" w:lineRule="auto"/>
        <w:ind w:firstLine="645"/>
        <w:jc w:val="left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IzMjM0MjE5NGY5MDRjZjkyNDIxZmY1Y2M5OWFlY2IifQ=="/>
  </w:docVars>
  <w:rsids>
    <w:rsidRoot w:val="00F1382D"/>
    <w:rsid w:val="000512CE"/>
    <w:rsid w:val="000A3EEC"/>
    <w:rsid w:val="001B220D"/>
    <w:rsid w:val="00217DEA"/>
    <w:rsid w:val="002552DE"/>
    <w:rsid w:val="00256545"/>
    <w:rsid w:val="002F234E"/>
    <w:rsid w:val="00333AF1"/>
    <w:rsid w:val="00395E73"/>
    <w:rsid w:val="003F189C"/>
    <w:rsid w:val="004C0302"/>
    <w:rsid w:val="004E3377"/>
    <w:rsid w:val="00502611"/>
    <w:rsid w:val="005A619F"/>
    <w:rsid w:val="005F42EF"/>
    <w:rsid w:val="00677A5C"/>
    <w:rsid w:val="006B6786"/>
    <w:rsid w:val="006C7C14"/>
    <w:rsid w:val="007E63B0"/>
    <w:rsid w:val="00804D5E"/>
    <w:rsid w:val="00817662"/>
    <w:rsid w:val="00867106"/>
    <w:rsid w:val="00872DF8"/>
    <w:rsid w:val="00880F69"/>
    <w:rsid w:val="008F26E7"/>
    <w:rsid w:val="00A941C3"/>
    <w:rsid w:val="00AD76A7"/>
    <w:rsid w:val="00B56AE7"/>
    <w:rsid w:val="00C43B25"/>
    <w:rsid w:val="00C6652B"/>
    <w:rsid w:val="00C9118D"/>
    <w:rsid w:val="00C956A6"/>
    <w:rsid w:val="00CC3C80"/>
    <w:rsid w:val="00CD260B"/>
    <w:rsid w:val="00DC6A3A"/>
    <w:rsid w:val="00E23B49"/>
    <w:rsid w:val="00E61273"/>
    <w:rsid w:val="00E91D6C"/>
    <w:rsid w:val="00F1382D"/>
    <w:rsid w:val="00F248BC"/>
    <w:rsid w:val="00F66A9A"/>
    <w:rsid w:val="00F87C54"/>
    <w:rsid w:val="00FF3D5A"/>
    <w:rsid w:val="057859EE"/>
    <w:rsid w:val="3141377F"/>
    <w:rsid w:val="32832BDB"/>
    <w:rsid w:val="32A7420D"/>
    <w:rsid w:val="40744209"/>
    <w:rsid w:val="42420BC7"/>
    <w:rsid w:val="456F1F79"/>
    <w:rsid w:val="543D0409"/>
    <w:rsid w:val="642872E0"/>
    <w:rsid w:val="6D7E6132"/>
    <w:rsid w:val="71571CF0"/>
    <w:rsid w:val="73C92809"/>
    <w:rsid w:val="74183CB0"/>
    <w:rsid w:val="7CE7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autoRedefine/>
    <w:semiHidden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button"/>
    <w:basedOn w:val="5"/>
    <w:autoRedefine/>
    <w:qFormat/>
    <w:uiPriority w:val="0"/>
  </w:style>
  <w:style w:type="character" w:customStyle="1" w:styleId="10">
    <w:name w:val="button1"/>
    <w:basedOn w:val="5"/>
    <w:autoRedefine/>
    <w:qFormat/>
    <w:uiPriority w:val="0"/>
  </w:style>
  <w:style w:type="character" w:customStyle="1" w:styleId="11">
    <w:name w:val="button2"/>
    <w:basedOn w:val="5"/>
    <w:autoRedefine/>
    <w:qFormat/>
    <w:uiPriority w:val="0"/>
  </w:style>
  <w:style w:type="character" w:customStyle="1" w:styleId="12">
    <w:name w:val="tmpztreemove_arrow"/>
    <w:basedOn w:val="5"/>
    <w:autoRedefine/>
    <w:qFormat/>
    <w:uiPriority w:val="0"/>
  </w:style>
  <w:style w:type="character" w:customStyle="1" w:styleId="13">
    <w:name w:val="state-deal"/>
    <w:basedOn w:val="5"/>
    <w:autoRedefine/>
    <w:qFormat/>
    <w:uiPriority w:val="0"/>
    <w:rPr>
      <w:color w:val="D4AF05"/>
    </w:rPr>
  </w:style>
  <w:style w:type="character" w:customStyle="1" w:styleId="14">
    <w:name w:val="state-begin"/>
    <w:basedOn w:val="5"/>
    <w:autoRedefine/>
    <w:qFormat/>
    <w:uiPriority w:val="0"/>
    <w:rPr>
      <w:color w:val="4FC615"/>
    </w:rPr>
  </w:style>
  <w:style w:type="character" w:customStyle="1" w:styleId="15">
    <w:name w:val="state-wait"/>
    <w:basedOn w:val="5"/>
    <w:autoRedefine/>
    <w:qFormat/>
    <w:uiPriority w:val="0"/>
    <w:rPr>
      <w:color w:val="E7808A"/>
    </w:rPr>
  </w:style>
  <w:style w:type="character" w:customStyle="1" w:styleId="16">
    <w:name w:val="state-dealed"/>
    <w:basedOn w:val="5"/>
    <w:autoRedefine/>
    <w:qFormat/>
    <w:uiPriority w:val="0"/>
    <w:rPr>
      <w:color w:val="4FC615"/>
    </w:rPr>
  </w:style>
  <w:style w:type="character" w:customStyle="1" w:styleId="17">
    <w:name w:val="total-page"/>
    <w:basedOn w:val="5"/>
    <w:autoRedefine/>
    <w:qFormat/>
    <w:uiPriority w:val="0"/>
    <w:rPr>
      <w:color w:val="969696"/>
    </w:rPr>
  </w:style>
  <w:style w:type="character" w:customStyle="1" w:styleId="18">
    <w:name w:val="goto-page-cono"/>
    <w:basedOn w:val="5"/>
    <w:autoRedefine/>
    <w:qFormat/>
    <w:uiPriority w:val="0"/>
  </w:style>
  <w:style w:type="character" w:customStyle="1" w:styleId="19">
    <w:name w:val="ellipsis"/>
    <w:basedOn w:val="5"/>
    <w:autoRedefine/>
    <w:qFormat/>
    <w:uiPriority w:val="0"/>
    <w:rPr>
      <w:color w:val="969696"/>
    </w:rPr>
  </w:style>
  <w:style w:type="character" w:customStyle="1" w:styleId="20">
    <w:name w:val="goto-page-cont"/>
    <w:basedOn w:val="5"/>
    <w:autoRedefine/>
    <w:qFormat/>
    <w:uiPriority w:val="0"/>
  </w:style>
  <w:style w:type="character" w:customStyle="1" w:styleId="21">
    <w:name w:val="goto-page-text"/>
    <w:basedOn w:val="5"/>
    <w:autoRedefine/>
    <w:qFormat/>
    <w:uiPriority w:val="0"/>
    <w:rPr>
      <w:bdr w:val="single" w:color="D0C9C3" w:sz="6" w:space="0"/>
    </w:rPr>
  </w:style>
  <w:style w:type="character" w:customStyle="1" w:styleId="22">
    <w:name w:val="goto-page-btn"/>
    <w:basedOn w:val="5"/>
    <w:autoRedefine/>
    <w:qFormat/>
    <w:uiPriority w:val="0"/>
    <w:rPr>
      <w:color w:val="020200"/>
      <w:bdr w:val="single" w:color="D0C9C3" w:sz="6" w:space="0"/>
    </w:rPr>
  </w:style>
  <w:style w:type="character" w:customStyle="1" w:styleId="23">
    <w:name w:val="idea-item-sign"/>
    <w:basedOn w:val="5"/>
    <w:autoRedefine/>
    <w:qFormat/>
    <w:uiPriority w:val="0"/>
    <w:rPr>
      <w:i/>
      <w:sz w:val="18"/>
      <w:szCs w:val="18"/>
    </w:rPr>
  </w:style>
  <w:style w:type="character" w:customStyle="1" w:styleId="24">
    <w:name w:val="icon-move-right"/>
    <w:basedOn w:val="5"/>
    <w:autoRedefine/>
    <w:qFormat/>
    <w:uiPriority w:val="0"/>
    <w:rPr>
      <w:bdr w:val="single" w:color="D6DEE2" w:sz="6" w:space="0"/>
    </w:rPr>
  </w:style>
  <w:style w:type="character" w:customStyle="1" w:styleId="25">
    <w:name w:val="tel-u-state"/>
    <w:basedOn w:val="5"/>
    <w:autoRedefine/>
    <w:qFormat/>
    <w:uiPriority w:val="0"/>
    <w:rPr>
      <w:color w:val="FB3E54"/>
    </w:rPr>
  </w:style>
  <w:style w:type="character" w:customStyle="1" w:styleId="26">
    <w:name w:val="item-cont"/>
    <w:basedOn w:val="5"/>
    <w:autoRedefine/>
    <w:qFormat/>
    <w:uiPriority w:val="0"/>
    <w:rPr>
      <w:color w:val="0574D2"/>
    </w:rPr>
  </w:style>
  <w:style w:type="character" w:customStyle="1" w:styleId="27">
    <w:name w:val="item-cont1"/>
    <w:basedOn w:val="5"/>
    <w:autoRedefine/>
    <w:qFormat/>
    <w:uiPriority w:val="0"/>
    <w:rPr>
      <w:color w:val="555555"/>
    </w:rPr>
  </w:style>
  <w:style w:type="character" w:customStyle="1" w:styleId="28">
    <w:name w:val="item-cont2"/>
    <w:basedOn w:val="5"/>
    <w:autoRedefine/>
    <w:qFormat/>
    <w:uiPriority w:val="0"/>
    <w:rPr>
      <w:color w:val="555555"/>
    </w:rPr>
  </w:style>
  <w:style w:type="character" w:customStyle="1" w:styleId="29">
    <w:name w:val="icon-move-left"/>
    <w:basedOn w:val="5"/>
    <w:autoRedefine/>
    <w:qFormat/>
    <w:uiPriority w:val="0"/>
  </w:style>
  <w:style w:type="character" w:customStyle="1" w:styleId="30">
    <w:name w:val="attch-size1"/>
    <w:basedOn w:val="5"/>
    <w:autoRedefine/>
    <w:qFormat/>
    <w:uiPriority w:val="0"/>
  </w:style>
  <w:style w:type="paragraph" w:styleId="31">
    <w:name w:val="List Paragraph"/>
    <w:basedOn w:val="1"/>
    <w:autoRedefine/>
    <w:unhideWhenUsed/>
    <w:qFormat/>
    <w:uiPriority w:val="99"/>
    <w:pPr>
      <w:ind w:firstLine="420" w:firstLineChars="200"/>
    </w:pPr>
    <w:rPr>
      <w:rFonts w:asciiTheme="minorHAnsi" w:hAnsiTheme="minorHAnsi" w:eastAsiaTheme="minorEastAsia" w:cstheme="minorBid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415</Words>
  <Characters>427</Characters>
  <Lines>13</Lines>
  <Paragraphs>9</Paragraphs>
  <TotalTime>11</TotalTime>
  <ScaleCrop>false</ScaleCrop>
  <LinksUpToDate>false</LinksUpToDate>
  <CharactersWithSpaces>432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2018-08-08T02:03:00Z</dcterms:created>
  <dc:creator>朱传波</dc:creator>
  <cp:lastModifiedBy>rambo</cp:lastModifiedBy>
  <dcterms:modified xsi:type="dcterms:W3CDTF">2024-06-18T01:23:16Z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E5AE94116667490FBB32B06AD076963E</vt:lpwstr>
  </property>
</Properties>
</file>