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9DFB0">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14:paraId="3EB2CE2D">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14:paraId="00E0FAC3">
      <w:pPr>
        <w:jc w:val="center"/>
        <w:rPr>
          <w:rFonts w:ascii="仿宋" w:hAnsi="仿宋" w:eastAsia="仿宋" w:cs="仿宋"/>
          <w:sz w:val="32"/>
          <w:szCs w:val="32"/>
        </w:rPr>
      </w:pPr>
      <w:r>
        <w:rPr>
          <w:rFonts w:hint="eastAsia" w:ascii="仿宋" w:hAnsi="仿宋" w:eastAsia="仿宋" w:cs="仿宋"/>
          <w:sz w:val="32"/>
          <w:szCs w:val="32"/>
        </w:rPr>
        <w:t xml:space="preserve"> </w:t>
      </w:r>
    </w:p>
    <w:p w14:paraId="53D96B2A">
      <w:pPr>
        <w:jc w:val="center"/>
        <w:rPr>
          <w:rFonts w:ascii="仿宋" w:hAnsi="仿宋" w:eastAsia="仿宋" w:cs="仿宋"/>
          <w:sz w:val="32"/>
          <w:szCs w:val="32"/>
        </w:rPr>
      </w:pPr>
      <w:r>
        <w:rPr>
          <w:rFonts w:hint="eastAsia" w:ascii="仿宋" w:hAnsi="仿宋" w:eastAsia="仿宋" w:cs="仿宋"/>
          <w:sz w:val="32"/>
          <w:szCs w:val="32"/>
        </w:rPr>
        <w:t xml:space="preserve"> </w:t>
      </w:r>
    </w:p>
    <w:p w14:paraId="34A67440">
      <w:pPr>
        <w:jc w:val="center"/>
        <w:rPr>
          <w:rFonts w:ascii="仿宋" w:hAnsi="仿宋" w:eastAsia="仿宋" w:cs="仿宋"/>
          <w:sz w:val="32"/>
          <w:szCs w:val="32"/>
        </w:rPr>
      </w:pPr>
      <w:r>
        <w:rPr>
          <w:rFonts w:hint="eastAsia" w:ascii="仿宋" w:hAnsi="仿宋" w:eastAsia="仿宋" w:cs="仿宋"/>
          <w:sz w:val="32"/>
          <w:szCs w:val="32"/>
        </w:rPr>
        <w:t xml:space="preserve"> </w:t>
      </w:r>
    </w:p>
    <w:p w14:paraId="2D1D0393">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14:paraId="52F0B479">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5B6110FC">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6EE119A8">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6B2E04ED">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14:paraId="25EA7E0B">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14:paraId="42AE93C9">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14:paraId="498E0547">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14:paraId="40E63BE5">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6F08C078">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1939092E">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14:paraId="3623CA29">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14:paraId="7DA9DAEA">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14:paraId="15FBC877">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14:paraId="14B80318">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14:paraId="64C03613">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14:paraId="25019AAB">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14:paraId="39451C1C">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71DFEB74">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7F8D1B3C">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733D4956">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5B7038C2">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1CC74E6F">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14:paraId="5769B8E1">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0E2184BD">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14:paraId="4D63E39C">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14:paraId="66FADAD3">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14:paraId="414EE94A">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14:paraId="202F24B4">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14:paraId="2B943AA7">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14:paraId="07AA7F95">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14:paraId="21CF0FD0">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14:paraId="779F8C45">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14:paraId="0710E9A1">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14:paraId="02572F00">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14:paraId="3AF941C0">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14:paraId="1FCD55F0">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14:paraId="6E20E1C8">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14:paraId="3D040A31">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14:paraId="1EE4C4E1">
      <w:pPr>
        <w:spacing w:line="440" w:lineRule="exact"/>
        <w:rPr>
          <w:rFonts w:ascii="仿宋" w:hAnsi="仿宋" w:eastAsia="仿宋" w:cs="仿宋"/>
          <w:sz w:val="28"/>
          <w:szCs w:val="28"/>
        </w:rPr>
      </w:pPr>
      <w:r>
        <w:rPr>
          <w:rFonts w:hint="eastAsia" w:ascii="仿宋" w:hAnsi="仿宋" w:eastAsia="仿宋" w:cs="仿宋"/>
          <w:sz w:val="28"/>
          <w:szCs w:val="28"/>
        </w:rPr>
        <w:t>特此声明。</w:t>
      </w:r>
    </w:p>
    <w:p w14:paraId="2400985C">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14:paraId="5D67D729">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14:paraId="61E2CB8E">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14:paraId="50A008FF">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14:paraId="60F23A2D">
      <w:pPr>
        <w:spacing w:line="300" w:lineRule="exact"/>
        <w:rPr>
          <w:rFonts w:ascii="仿宋" w:hAnsi="仿宋" w:eastAsia="仿宋" w:cs="仿宋"/>
          <w:sz w:val="28"/>
          <w:szCs w:val="28"/>
        </w:rPr>
      </w:pPr>
    </w:p>
    <w:p w14:paraId="53D8742D">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14:paraId="0E41971B">
      <w:pPr>
        <w:spacing w:line="320" w:lineRule="exact"/>
        <w:ind w:firstLine="562" w:firstLineChars="200"/>
        <w:rPr>
          <w:rFonts w:ascii="仿宋" w:hAnsi="仿宋" w:eastAsia="仿宋" w:cs="仿宋"/>
          <w:b/>
          <w:bCs/>
          <w:sz w:val="28"/>
          <w:szCs w:val="28"/>
        </w:rPr>
      </w:pPr>
    </w:p>
    <w:p w14:paraId="6C2F13BF">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14:paraId="730555B2">
      <w:pPr>
        <w:spacing w:line="400" w:lineRule="exact"/>
        <w:jc w:val="center"/>
        <w:rPr>
          <w:rFonts w:ascii="仿宋" w:hAnsi="仿宋" w:eastAsia="仿宋" w:cs="仿宋"/>
          <w:b/>
          <w:bCs/>
          <w:sz w:val="28"/>
          <w:szCs w:val="28"/>
        </w:rPr>
      </w:pPr>
    </w:p>
    <w:p w14:paraId="7F1EDE5D">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14:paraId="28C37F38">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14:paraId="30662861">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14:paraId="73052D75">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14:paraId="5DEC02A3">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14:paraId="36A1B281">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14:paraId="163F8B28">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14:paraId="5B3B28E0">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14:paraId="55EA110E">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14:paraId="73F9C17F">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14:paraId="0F88323B">
      <w:pPr>
        <w:spacing w:line="300" w:lineRule="exact"/>
        <w:rPr>
          <w:rFonts w:ascii="仿宋" w:hAnsi="仿宋" w:eastAsia="仿宋" w:cs="仿宋"/>
          <w:sz w:val="28"/>
          <w:szCs w:val="28"/>
          <w:u w:val="single"/>
        </w:rPr>
      </w:pPr>
    </w:p>
    <w:p w14:paraId="4999AD74">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14:paraId="107D9BF9">
      <w:pPr>
        <w:jc w:val="center"/>
        <w:rPr>
          <w:rFonts w:ascii="仿宋" w:hAnsi="仿宋" w:eastAsia="仿宋" w:cs="仿宋"/>
          <w:b/>
          <w:bCs/>
          <w:sz w:val="32"/>
          <w:szCs w:val="32"/>
        </w:rPr>
      </w:pPr>
    </w:p>
    <w:p w14:paraId="65D359C5">
      <w:pPr>
        <w:jc w:val="center"/>
        <w:rPr>
          <w:rFonts w:ascii="仿宋" w:hAnsi="仿宋" w:eastAsia="仿宋" w:cs="仿宋"/>
          <w:b/>
          <w:bCs/>
          <w:sz w:val="32"/>
          <w:szCs w:val="32"/>
        </w:rPr>
      </w:pPr>
    </w:p>
    <w:p w14:paraId="73106154">
      <w:pPr>
        <w:jc w:val="center"/>
        <w:rPr>
          <w:rFonts w:hint="eastAsia" w:ascii="仿宋" w:hAnsi="仿宋" w:eastAsia="仿宋" w:cs="仿宋"/>
          <w:b/>
          <w:bCs/>
          <w:sz w:val="32"/>
          <w:szCs w:val="32"/>
          <w:lang w:eastAsia="zh-CN"/>
        </w:rPr>
      </w:pPr>
      <w:r>
        <w:rPr>
          <w:rFonts w:hint="eastAsia" w:ascii="仿宋" w:hAnsi="仿宋" w:eastAsia="仿宋" w:cs="仿宋"/>
          <w:b/>
          <w:bCs/>
          <w:sz w:val="32"/>
          <w:szCs w:val="32"/>
        </w:rPr>
        <w:t>投标报价表</w:t>
      </w:r>
      <w:bookmarkStart w:id="1" w:name="_GoBack"/>
      <w:bookmarkEnd w:id="1"/>
    </w:p>
    <w:p w14:paraId="3C9954DE">
      <w:pPr>
        <w:jc w:val="center"/>
        <w:rPr>
          <w:rFonts w:ascii="仿宋" w:hAnsi="仿宋" w:eastAsia="仿宋" w:cs="仿宋"/>
          <w:b/>
          <w:bCs/>
          <w:sz w:val="32"/>
          <w:szCs w:val="32"/>
        </w:rPr>
      </w:pPr>
      <w:r>
        <w:rPr>
          <w:rFonts w:hint="eastAsia"/>
          <w:b/>
          <w:sz w:val="36"/>
          <w:szCs w:val="36"/>
        </w:rPr>
        <w:br w:type="page"/>
      </w:r>
      <w:bookmarkStart w:id="0" w:name="OLE_LINK9"/>
    </w:p>
    <w:bookmarkEnd w:id="0"/>
    <w:p w14:paraId="29FB10D1">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14:paraId="0D7755DB">
      <w:pPr>
        <w:spacing w:line="400" w:lineRule="exact"/>
        <w:rPr>
          <w:rFonts w:ascii="仿宋_GB2312" w:eastAsia="仿宋_GB2312"/>
          <w:sz w:val="32"/>
          <w:szCs w:val="32"/>
        </w:rPr>
      </w:pPr>
    </w:p>
    <w:p w14:paraId="6955C48D">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14:paraId="52DA6D13">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14:paraId="78BB7C71">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14:paraId="51A2A0BA">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14:paraId="47C7EA18">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14:paraId="73A7AECD">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14:paraId="1F15179E">
      <w:pPr>
        <w:spacing w:line="520" w:lineRule="exact"/>
        <w:ind w:firstLine="645"/>
        <w:rPr>
          <w:rFonts w:ascii="仿宋" w:hAnsi="仿宋" w:eastAsia="仿宋" w:cs="仿宋"/>
          <w:sz w:val="30"/>
          <w:szCs w:val="30"/>
        </w:rPr>
      </w:pPr>
    </w:p>
    <w:p w14:paraId="3896533B">
      <w:pPr>
        <w:spacing w:line="520" w:lineRule="exact"/>
        <w:rPr>
          <w:rFonts w:hint="eastAsia" w:ascii="仿宋" w:hAnsi="仿宋" w:eastAsia="仿宋" w:cs="仿宋"/>
          <w:sz w:val="28"/>
          <w:szCs w:val="28"/>
        </w:rPr>
      </w:pPr>
    </w:p>
    <w:p w14:paraId="515AED51">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14:paraId="3CBE0853">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14:paraId="2515C247">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14:paraId="0C333DA3">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14:paraId="68E75122">
      <w:pPr>
        <w:spacing w:line="400" w:lineRule="exact"/>
        <w:rPr>
          <w:rFonts w:ascii="仿宋_GB2312" w:eastAsia="仿宋_GB2312"/>
          <w:sz w:val="32"/>
          <w:szCs w:val="32"/>
        </w:rPr>
      </w:pPr>
    </w:p>
    <w:p w14:paraId="2D781D6B">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14:paraId="504D7754">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14:paraId="5E784B34">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14:paraId="171B82B2">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14:paraId="3F594C4C">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14:paraId="56C7E041">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14:paraId="02B51BA3">
      <w:pPr>
        <w:spacing w:line="520" w:lineRule="exact"/>
        <w:ind w:firstLine="645"/>
        <w:rPr>
          <w:rFonts w:ascii="仿宋" w:hAnsi="仿宋" w:eastAsia="仿宋" w:cs="仿宋"/>
          <w:sz w:val="30"/>
          <w:szCs w:val="30"/>
        </w:rPr>
      </w:pPr>
    </w:p>
    <w:p w14:paraId="4BB2D24A">
      <w:pPr>
        <w:spacing w:line="520" w:lineRule="exact"/>
        <w:ind w:firstLine="645"/>
        <w:rPr>
          <w:rFonts w:ascii="仿宋" w:hAnsi="仿宋" w:eastAsia="仿宋" w:cs="仿宋"/>
          <w:sz w:val="30"/>
          <w:szCs w:val="30"/>
        </w:rPr>
      </w:pPr>
    </w:p>
    <w:p w14:paraId="1672DF40">
      <w:pPr>
        <w:spacing w:line="520" w:lineRule="exact"/>
        <w:ind w:firstLine="645"/>
        <w:rPr>
          <w:rFonts w:ascii="仿宋" w:hAnsi="仿宋" w:eastAsia="仿宋" w:cs="仿宋"/>
          <w:sz w:val="30"/>
          <w:szCs w:val="30"/>
        </w:rPr>
      </w:pPr>
    </w:p>
    <w:p w14:paraId="7D38F11B">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14:paraId="66608FB9">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14:paraId="358AA755">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14:paraId="2C8F378F">
      <w:pPr>
        <w:tabs>
          <w:tab w:val="left" w:pos="7200"/>
          <w:tab w:val="left" w:pos="7380"/>
        </w:tabs>
        <w:spacing w:line="520" w:lineRule="exact"/>
        <w:ind w:firstLine="645"/>
        <w:rPr>
          <w:rFonts w:ascii="仿宋" w:hAnsi="仿宋" w:eastAsia="仿宋" w:cs="仿宋"/>
          <w:sz w:val="30"/>
          <w:szCs w:val="30"/>
        </w:rPr>
      </w:pPr>
    </w:p>
    <w:p w14:paraId="5B3B0840">
      <w:pPr>
        <w:spacing w:line="520" w:lineRule="exact"/>
        <w:rPr>
          <w:rFonts w:ascii="仿宋_GB2312" w:eastAsia="仿宋_GB2312"/>
          <w:sz w:val="32"/>
          <w:szCs w:val="32"/>
        </w:rPr>
      </w:pPr>
    </w:p>
    <w:p w14:paraId="0E2C6AC0">
      <w:pPr>
        <w:jc w:val="center"/>
        <w:rPr>
          <w:rFonts w:hint="eastAsia"/>
          <w:b/>
          <w:sz w:val="36"/>
          <w:szCs w:val="36"/>
        </w:rPr>
      </w:pPr>
    </w:p>
    <w:p w14:paraId="4A7D9E4B">
      <w:pPr>
        <w:jc w:val="center"/>
        <w:rPr>
          <w:rFonts w:hint="eastAsia"/>
          <w:b/>
          <w:sz w:val="36"/>
          <w:szCs w:val="36"/>
        </w:rPr>
      </w:pPr>
    </w:p>
    <w:p w14:paraId="65063B31">
      <w:pPr>
        <w:jc w:val="center"/>
        <w:rPr>
          <w:rFonts w:hint="eastAsia"/>
          <w:b/>
          <w:sz w:val="36"/>
          <w:szCs w:val="36"/>
        </w:rPr>
      </w:pPr>
    </w:p>
    <w:p w14:paraId="15E560FE">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EFC6360"/>
    <w:rsid w:val="21172629"/>
    <w:rsid w:val="23910BC6"/>
    <w:rsid w:val="23DC0222"/>
    <w:rsid w:val="24845F9E"/>
    <w:rsid w:val="29140D24"/>
    <w:rsid w:val="291D2A95"/>
    <w:rsid w:val="2FF3224E"/>
    <w:rsid w:val="37A97789"/>
    <w:rsid w:val="37C6625F"/>
    <w:rsid w:val="39E25A39"/>
    <w:rsid w:val="3A3510BC"/>
    <w:rsid w:val="3AC35DEF"/>
    <w:rsid w:val="3CCA16DD"/>
    <w:rsid w:val="4A293473"/>
    <w:rsid w:val="4C3D459C"/>
    <w:rsid w:val="4EBB6D22"/>
    <w:rsid w:val="50CF1A3C"/>
    <w:rsid w:val="50D30B56"/>
    <w:rsid w:val="52082BA5"/>
    <w:rsid w:val="55BC0801"/>
    <w:rsid w:val="5AE85F55"/>
    <w:rsid w:val="5C194334"/>
    <w:rsid w:val="632F322E"/>
    <w:rsid w:val="63810003"/>
    <w:rsid w:val="649C0AAD"/>
    <w:rsid w:val="64F2078C"/>
    <w:rsid w:val="66EE0C69"/>
    <w:rsid w:val="69530C3E"/>
    <w:rsid w:val="6D535020"/>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autoRedefine/>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autoRedefine/>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autoRedefine/>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7</Pages>
  <Words>1302</Words>
  <Characters>1302</Characters>
  <Lines>19</Lines>
  <Paragraphs>5</Paragraphs>
  <TotalTime>0</TotalTime>
  <ScaleCrop>false</ScaleCrop>
  <LinksUpToDate>false</LinksUpToDate>
  <CharactersWithSpaces>2176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无聊的老H</cp:lastModifiedBy>
  <dcterms:modified xsi:type="dcterms:W3CDTF">2024-08-12T07:13:06Z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ED35030A825D48CC8BC94EDE652908ED</vt:lpwstr>
  </property>
</Properties>
</file>