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418"/>
        <w:tblOverlap w:val="never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91"/>
        <w:gridCol w:w="766"/>
        <w:gridCol w:w="1104"/>
        <w:gridCol w:w="1107"/>
        <w:gridCol w:w="1105"/>
        <w:gridCol w:w="2"/>
        <w:gridCol w:w="1104"/>
        <w:gridCol w:w="1105"/>
      </w:tblGrid>
      <w:tr w14:paraId="5B76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056385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序号</w:t>
            </w:r>
          </w:p>
        </w:tc>
        <w:tc>
          <w:tcPr>
            <w:tcW w:w="1691" w:type="dxa"/>
            <w:vAlign w:val="center"/>
          </w:tcPr>
          <w:p w14:paraId="6056385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名称</w:t>
            </w:r>
          </w:p>
        </w:tc>
        <w:tc>
          <w:tcPr>
            <w:tcW w:w="766" w:type="dxa"/>
            <w:vAlign w:val="center"/>
          </w:tcPr>
          <w:p w14:paraId="69ED639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数量</w:t>
            </w:r>
          </w:p>
        </w:tc>
        <w:tc>
          <w:tcPr>
            <w:tcW w:w="1104" w:type="dxa"/>
            <w:vAlign w:val="center"/>
          </w:tcPr>
          <w:p w14:paraId="6056386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投标产品规格</w:t>
            </w:r>
          </w:p>
        </w:tc>
        <w:tc>
          <w:tcPr>
            <w:tcW w:w="1107" w:type="dxa"/>
            <w:vAlign w:val="center"/>
          </w:tcPr>
          <w:p w14:paraId="2FACA4E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投标产品单价（按所投规格计）</w:t>
            </w:r>
          </w:p>
        </w:tc>
        <w:tc>
          <w:tcPr>
            <w:tcW w:w="1107" w:type="dxa"/>
            <w:gridSpan w:val="2"/>
            <w:vAlign w:val="center"/>
          </w:tcPr>
          <w:p w14:paraId="7E628EE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投标产品单价（按克计算）</w:t>
            </w:r>
          </w:p>
        </w:tc>
        <w:tc>
          <w:tcPr>
            <w:tcW w:w="1104" w:type="dxa"/>
            <w:vAlign w:val="center"/>
          </w:tcPr>
          <w:p w14:paraId="70C21D07">
            <w:pPr>
              <w:spacing w:beforeLines="0" w:afterLine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合价</w:t>
            </w:r>
          </w:p>
        </w:tc>
        <w:tc>
          <w:tcPr>
            <w:tcW w:w="1105" w:type="dxa"/>
            <w:vAlign w:val="center"/>
          </w:tcPr>
          <w:p w14:paraId="3BE98EF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</w:t>
            </w:r>
          </w:p>
        </w:tc>
      </w:tr>
      <w:tr w14:paraId="00B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6056386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691" w:type="dxa"/>
            <w:vAlign w:val="center"/>
          </w:tcPr>
          <w:p w14:paraId="6056386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新生儿奶粉（0-6月）</w:t>
            </w:r>
          </w:p>
        </w:tc>
        <w:tc>
          <w:tcPr>
            <w:tcW w:w="766" w:type="dxa"/>
            <w:vAlign w:val="center"/>
          </w:tcPr>
          <w:p w14:paraId="7EEC81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320KG</w:t>
            </w:r>
          </w:p>
        </w:tc>
        <w:tc>
          <w:tcPr>
            <w:tcW w:w="1104" w:type="dxa"/>
            <w:vAlign w:val="center"/>
          </w:tcPr>
          <w:p w14:paraId="6056386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2D4630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3F890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00BFB375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2617F5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9D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50E9C86A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691" w:type="dxa"/>
            <w:vAlign w:val="center"/>
          </w:tcPr>
          <w:p w14:paraId="18A9A14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早产儿奶粉 （特殊医学用途、早产/低出生体重婴儿配方）</w:t>
            </w:r>
          </w:p>
        </w:tc>
        <w:tc>
          <w:tcPr>
            <w:tcW w:w="766" w:type="dxa"/>
            <w:vAlign w:val="center"/>
          </w:tcPr>
          <w:p w14:paraId="283FDF6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60KG</w:t>
            </w:r>
          </w:p>
        </w:tc>
        <w:tc>
          <w:tcPr>
            <w:tcW w:w="1104" w:type="dxa"/>
            <w:vAlign w:val="center"/>
          </w:tcPr>
          <w:p w14:paraId="0913B3D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F0D4A7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5077AA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69B3D804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175371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0854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2C57A94C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 w14:paraId="10528EB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婴儿深度水解奶粉</w:t>
            </w:r>
          </w:p>
        </w:tc>
        <w:tc>
          <w:tcPr>
            <w:tcW w:w="766" w:type="dxa"/>
            <w:vAlign w:val="center"/>
          </w:tcPr>
          <w:p w14:paraId="3F5455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15KG</w:t>
            </w:r>
          </w:p>
        </w:tc>
        <w:tc>
          <w:tcPr>
            <w:tcW w:w="1104" w:type="dxa"/>
            <w:vAlign w:val="center"/>
          </w:tcPr>
          <w:p w14:paraId="174DDF2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23C94A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BB825C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1B74FC58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598E8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2DC5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0B961ADD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 w14:paraId="543D70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婴儿无乳糖奶粉</w:t>
            </w:r>
            <w:bookmarkStart w:id="0" w:name="_GoBack"/>
            <w:bookmarkEnd w:id="0"/>
          </w:p>
        </w:tc>
        <w:tc>
          <w:tcPr>
            <w:tcW w:w="766" w:type="dxa"/>
            <w:vAlign w:val="center"/>
          </w:tcPr>
          <w:p w14:paraId="36BB37A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4KG</w:t>
            </w:r>
          </w:p>
        </w:tc>
        <w:tc>
          <w:tcPr>
            <w:tcW w:w="1104" w:type="dxa"/>
            <w:vAlign w:val="center"/>
          </w:tcPr>
          <w:p w14:paraId="3091C4D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313B3E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09AF69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5C926A87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75F0B0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00D3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06" w:type="dxa"/>
            <w:gridSpan w:val="6"/>
            <w:vAlign w:val="center"/>
          </w:tcPr>
          <w:p w14:paraId="2CA089E0">
            <w:pPr>
              <w:spacing w:beforeLines="0" w:afterLines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   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：</w:t>
            </w:r>
          </w:p>
        </w:tc>
        <w:tc>
          <w:tcPr>
            <w:tcW w:w="1106" w:type="dxa"/>
            <w:gridSpan w:val="2"/>
            <w:vAlign w:val="center"/>
          </w:tcPr>
          <w:p w14:paraId="1BBB14D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6F4B21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DD6F26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附件2：奶粉采购项目报价单</w:t>
      </w:r>
    </w:p>
    <w:p w14:paraId="06D6F664">
      <w:pPr>
        <w:rPr>
          <w:rFonts w:hint="eastAsia" w:ascii="仿宋" w:hAnsi="仿宋" w:eastAsia="仿宋" w:cs="仿宋"/>
          <w:lang w:val="en-US" w:eastAsia="zh-CN"/>
        </w:rPr>
      </w:pPr>
    </w:p>
    <w:p w14:paraId="045E63C6">
      <w:pPr>
        <w:rPr>
          <w:rFonts w:hint="eastAsia" w:ascii="仿宋" w:hAnsi="仿宋" w:eastAsia="仿宋" w:cs="仿宋"/>
          <w:lang w:val="en-US" w:eastAsia="zh-CN"/>
        </w:rPr>
      </w:pPr>
    </w:p>
    <w:p w14:paraId="276DF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注意事项：</w:t>
      </w:r>
    </w:p>
    <w:p w14:paraId="2921A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本项目共计四个品规，每个品规按每克数的价格乘以各品规一年采购量，计算出每个品规的合计价格，并汇总全部四个品规的合计总价格，评审价格按全部四个品规的合计总价格为准），如货物价格有明显偏离市场价格的，经评委会认定可做无效标处理</w:t>
      </w:r>
    </w:p>
    <w:p w14:paraId="3FE96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2.报价单须加盖公章且四个品规不得缺项漏项，否则视为无效投标。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172A27"/>
    <w:rsid w:val="037B1C8D"/>
    <w:rsid w:val="0C447AA4"/>
    <w:rsid w:val="0E904CC5"/>
    <w:rsid w:val="10945E1E"/>
    <w:rsid w:val="159A5853"/>
    <w:rsid w:val="184639D8"/>
    <w:rsid w:val="191A70DD"/>
    <w:rsid w:val="1D9C4564"/>
    <w:rsid w:val="1DBD06E7"/>
    <w:rsid w:val="201605FE"/>
    <w:rsid w:val="209B6D55"/>
    <w:rsid w:val="213B5E42"/>
    <w:rsid w:val="23B95264"/>
    <w:rsid w:val="25F211C5"/>
    <w:rsid w:val="26760E90"/>
    <w:rsid w:val="27C546B8"/>
    <w:rsid w:val="2DC071FE"/>
    <w:rsid w:val="30A532D8"/>
    <w:rsid w:val="30D97FE5"/>
    <w:rsid w:val="31012C49"/>
    <w:rsid w:val="346534AA"/>
    <w:rsid w:val="357E0CC8"/>
    <w:rsid w:val="39FA4695"/>
    <w:rsid w:val="3ACE07FD"/>
    <w:rsid w:val="3D0850F4"/>
    <w:rsid w:val="402C30CE"/>
    <w:rsid w:val="40BD62C9"/>
    <w:rsid w:val="411424E0"/>
    <w:rsid w:val="41160006"/>
    <w:rsid w:val="43455FAB"/>
    <w:rsid w:val="452627E2"/>
    <w:rsid w:val="46731A57"/>
    <w:rsid w:val="50901457"/>
    <w:rsid w:val="53612182"/>
    <w:rsid w:val="53F8359B"/>
    <w:rsid w:val="572F791B"/>
    <w:rsid w:val="5B9D6A33"/>
    <w:rsid w:val="5F445C6C"/>
    <w:rsid w:val="61EE673E"/>
    <w:rsid w:val="62261C1B"/>
    <w:rsid w:val="66E36B14"/>
    <w:rsid w:val="67336539"/>
    <w:rsid w:val="6B1C1E0E"/>
    <w:rsid w:val="6BAF4A30"/>
    <w:rsid w:val="70F9192B"/>
    <w:rsid w:val="72DF3CC0"/>
    <w:rsid w:val="7343428D"/>
    <w:rsid w:val="7C6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325</Characters>
  <Lines>0</Lines>
  <Paragraphs>0</Paragraphs>
  <TotalTime>2</TotalTime>
  <ScaleCrop>false</ScaleCrop>
  <LinksUpToDate>false</LinksUpToDate>
  <CharactersWithSpaces>332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11798</dc:creator>
  <cp:lastModifiedBy>无聊的老H</cp:lastModifiedBy>
  <dcterms:modified xsi:type="dcterms:W3CDTF">2024-08-21T08:05:57Z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80F82DA0B11D4ED682FB178B3893EB3A_12</vt:lpwstr>
  </property>
</Properties>
</file>